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FE" w:rsidRPr="00AE3E24" w:rsidRDefault="009A5BFE" w:rsidP="009A5BFE">
      <w:pPr>
        <w:contextualSpacing/>
        <w:jc w:val="center"/>
      </w:pPr>
      <w:r w:rsidRPr="004512D4">
        <w:rPr>
          <w:noProof/>
        </w:rPr>
        <w:drawing>
          <wp:inline distT="0" distB="0" distL="0" distR="0">
            <wp:extent cx="685800" cy="78295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FE" w:rsidRPr="007048A9" w:rsidRDefault="009A5BFE" w:rsidP="009A5BFE">
      <w:pPr>
        <w:jc w:val="center"/>
        <w:rPr>
          <w:b/>
          <w:i/>
          <w:sz w:val="24"/>
        </w:rPr>
      </w:pPr>
      <w:r w:rsidRPr="007048A9">
        <w:rPr>
          <w:b/>
          <w:i/>
          <w:sz w:val="24"/>
        </w:rPr>
        <w:t>Piliscsaba Város Önkormányzata Képviselő-testületének</w:t>
      </w:r>
    </w:p>
    <w:p w:rsidR="009A5BFE" w:rsidRPr="007048A9" w:rsidRDefault="009A5BFE" w:rsidP="009A5BFE">
      <w:pPr>
        <w:pStyle w:val="lfej"/>
        <w:jc w:val="center"/>
        <w:rPr>
          <w:b/>
          <w:i/>
          <w:sz w:val="24"/>
        </w:rPr>
      </w:pPr>
      <w:r w:rsidRPr="007048A9">
        <w:rPr>
          <w:b/>
          <w:i/>
          <w:sz w:val="24"/>
        </w:rPr>
        <w:t>Pénzügyi, Ügyrendi és Településfejlesztési Bizottsága</w:t>
      </w:r>
    </w:p>
    <w:p w:rsidR="009A5BFE" w:rsidRPr="00AE3E24" w:rsidRDefault="009A5BFE" w:rsidP="009A5BFE">
      <w:pPr>
        <w:jc w:val="center"/>
        <w:rPr>
          <w:b/>
        </w:rPr>
      </w:pPr>
    </w:p>
    <w:p w:rsidR="009A5BFE" w:rsidRPr="009A5BFE" w:rsidRDefault="009A5BFE" w:rsidP="009A5BFE">
      <w:pPr>
        <w:jc w:val="both"/>
        <w:rPr>
          <w:b/>
          <w:sz w:val="22"/>
          <w:szCs w:val="22"/>
        </w:rPr>
      </w:pPr>
      <w:r w:rsidRPr="009A5BFE">
        <w:rPr>
          <w:b/>
          <w:sz w:val="22"/>
          <w:szCs w:val="22"/>
        </w:rPr>
        <w:t xml:space="preserve"> </w:t>
      </w:r>
      <w:r w:rsidR="003E540C">
        <w:rPr>
          <w:b/>
          <w:sz w:val="22"/>
          <w:szCs w:val="22"/>
        </w:rPr>
        <w:t>8</w:t>
      </w:r>
      <w:r w:rsidRPr="009A5BFE">
        <w:rPr>
          <w:b/>
          <w:sz w:val="22"/>
          <w:szCs w:val="22"/>
        </w:rPr>
        <w:t>/2019</w:t>
      </w:r>
    </w:p>
    <w:p w:rsidR="009A5BFE" w:rsidRPr="009A5BFE" w:rsidRDefault="009A5BFE" w:rsidP="009A5BFE">
      <w:pPr>
        <w:jc w:val="both"/>
        <w:rPr>
          <w:b/>
          <w:sz w:val="22"/>
          <w:szCs w:val="22"/>
        </w:rPr>
      </w:pPr>
    </w:p>
    <w:p w:rsidR="009A5BFE" w:rsidRPr="009A5BFE" w:rsidRDefault="009A5BFE" w:rsidP="009A5BFE">
      <w:pPr>
        <w:jc w:val="center"/>
        <w:rPr>
          <w:b/>
          <w:sz w:val="32"/>
          <w:szCs w:val="22"/>
        </w:rPr>
      </w:pPr>
      <w:r w:rsidRPr="009A5BFE">
        <w:rPr>
          <w:b/>
          <w:sz w:val="32"/>
          <w:szCs w:val="22"/>
        </w:rPr>
        <w:t>JEGYZŐKÖNYV</w:t>
      </w:r>
    </w:p>
    <w:p w:rsidR="009A5BFE" w:rsidRPr="009A5BFE" w:rsidRDefault="009A5BFE" w:rsidP="009A5BFE">
      <w:pPr>
        <w:jc w:val="both"/>
        <w:rPr>
          <w:b/>
          <w:sz w:val="22"/>
          <w:szCs w:val="22"/>
        </w:rPr>
      </w:pPr>
    </w:p>
    <w:p w:rsidR="009A5BFE" w:rsidRPr="009A5BFE" w:rsidRDefault="009A5BFE" w:rsidP="009A5BFE">
      <w:pPr>
        <w:jc w:val="both"/>
        <w:rPr>
          <w:b/>
          <w:sz w:val="22"/>
          <w:szCs w:val="22"/>
        </w:rPr>
      </w:pPr>
    </w:p>
    <w:p w:rsidR="009A5BFE" w:rsidRPr="005D778D" w:rsidRDefault="009A5BFE" w:rsidP="009A5BFE">
      <w:pPr>
        <w:pStyle w:val="lfej"/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 xml:space="preserve">Készült: </w:t>
      </w:r>
      <w:r w:rsidRPr="005D778D">
        <w:rPr>
          <w:sz w:val="22"/>
          <w:szCs w:val="22"/>
        </w:rPr>
        <w:t xml:space="preserve">2019. </w:t>
      </w:r>
      <w:r w:rsidR="003E540C" w:rsidRPr="005D778D">
        <w:rPr>
          <w:sz w:val="22"/>
          <w:szCs w:val="22"/>
        </w:rPr>
        <w:t>május 14</w:t>
      </w:r>
      <w:r w:rsidR="007B0338" w:rsidRPr="005D778D">
        <w:rPr>
          <w:sz w:val="22"/>
          <w:szCs w:val="22"/>
        </w:rPr>
        <w:t>-én 17</w:t>
      </w:r>
      <w:r w:rsidRPr="005D778D">
        <w:rPr>
          <w:sz w:val="22"/>
          <w:szCs w:val="22"/>
        </w:rPr>
        <w:t xml:space="preserve"> óra</w:t>
      </w:r>
      <w:r w:rsidR="007B0338" w:rsidRPr="005D778D">
        <w:rPr>
          <w:sz w:val="22"/>
          <w:szCs w:val="22"/>
        </w:rPr>
        <w:t xml:space="preserve"> 30 perc</w:t>
      </w:r>
      <w:r w:rsidRPr="005D778D">
        <w:rPr>
          <w:sz w:val="22"/>
          <w:szCs w:val="22"/>
        </w:rPr>
        <w:t>kor Piliscsaba Város Önkormányzata Képviselő-testületének Pénzügyi, Ügyrendi és Településfejles</w:t>
      </w:r>
      <w:r w:rsidR="007B0338" w:rsidRPr="005D778D">
        <w:rPr>
          <w:sz w:val="22"/>
          <w:szCs w:val="22"/>
        </w:rPr>
        <w:t>ztési Bizottságának rendkívüli</w:t>
      </w:r>
      <w:r w:rsidRPr="005D778D">
        <w:rPr>
          <w:sz w:val="22"/>
          <w:szCs w:val="22"/>
        </w:rPr>
        <w:t xml:space="preserve"> ülésén </w:t>
      </w:r>
    </w:p>
    <w:p w:rsidR="009A5BFE" w:rsidRPr="005D778D" w:rsidRDefault="009A5BFE" w:rsidP="009A5BFE">
      <w:pPr>
        <w:jc w:val="both"/>
        <w:rPr>
          <w:sz w:val="22"/>
          <w:szCs w:val="22"/>
        </w:rPr>
      </w:pPr>
    </w:p>
    <w:p w:rsidR="009A5BFE" w:rsidRPr="005D778D" w:rsidRDefault="009A5BFE" w:rsidP="009A5BFE">
      <w:pPr>
        <w:pStyle w:val="Norml1"/>
        <w:spacing w:line="240" w:lineRule="auto"/>
        <w:ind w:left="-1" w:right="-1" w:hanging="1"/>
        <w:jc w:val="both"/>
        <w:rPr>
          <w:rFonts w:ascii="Times New Roman" w:eastAsia="Times New Roman" w:hAnsi="Times New Roman" w:cs="Times New Roman"/>
        </w:rPr>
      </w:pPr>
      <w:r w:rsidRPr="005D778D">
        <w:rPr>
          <w:rFonts w:ascii="Times New Roman" w:hAnsi="Times New Roman" w:cs="Times New Roman"/>
          <w:b/>
        </w:rPr>
        <w:t xml:space="preserve">Helye: </w:t>
      </w:r>
      <w:r w:rsidRPr="005D778D">
        <w:rPr>
          <w:rFonts w:ascii="Times New Roman" w:hAnsi="Times New Roman" w:cs="Times New Roman"/>
          <w:b/>
        </w:rPr>
        <w:tab/>
      </w:r>
      <w:r w:rsidRPr="005D778D">
        <w:rPr>
          <w:rFonts w:ascii="Times New Roman" w:eastAsia="Times New Roman" w:hAnsi="Times New Roman" w:cs="Times New Roman"/>
        </w:rPr>
        <w:t xml:space="preserve">Polgármesteri Hivatal </w:t>
      </w:r>
      <w:r w:rsidR="007B0338" w:rsidRPr="005D778D">
        <w:rPr>
          <w:rFonts w:ascii="Times New Roman" w:eastAsia="Times New Roman" w:hAnsi="Times New Roman" w:cs="Times New Roman"/>
        </w:rPr>
        <w:t>Kistárgyaló</w:t>
      </w:r>
      <w:r w:rsidRPr="005D778D">
        <w:rPr>
          <w:rFonts w:ascii="Times New Roman" w:eastAsia="Times New Roman" w:hAnsi="Times New Roman" w:cs="Times New Roman"/>
        </w:rPr>
        <w:t xml:space="preserve"> (2081 Piliscsaba, Kinizsi Pál u.1-3.)</w:t>
      </w:r>
    </w:p>
    <w:p w:rsidR="009A5BFE" w:rsidRPr="005D778D" w:rsidRDefault="009A5BFE" w:rsidP="009A5BFE">
      <w:pPr>
        <w:pStyle w:val="Norml1"/>
        <w:spacing w:line="240" w:lineRule="auto"/>
        <w:ind w:left="-1" w:right="-1" w:hanging="1"/>
        <w:jc w:val="both"/>
        <w:rPr>
          <w:rFonts w:ascii="Times New Roman" w:hAnsi="Times New Roman" w:cs="Times New Roman"/>
        </w:rPr>
      </w:pPr>
    </w:p>
    <w:p w:rsidR="009A5BFE" w:rsidRPr="005D778D" w:rsidRDefault="009A5BFE" w:rsidP="009A5BFE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 xml:space="preserve">Szavazati joggal jelen vannak: </w:t>
      </w:r>
      <w:r w:rsidRPr="005D778D">
        <w:rPr>
          <w:sz w:val="22"/>
          <w:szCs w:val="22"/>
        </w:rPr>
        <w:t xml:space="preserve">Styevola István bizottsági elnök, Mocsáry Dezső tag, </w:t>
      </w:r>
      <w:proofErr w:type="spellStart"/>
      <w:r w:rsidRPr="005D778D">
        <w:rPr>
          <w:sz w:val="22"/>
          <w:szCs w:val="22"/>
        </w:rPr>
        <w:t>Rozovits</w:t>
      </w:r>
      <w:proofErr w:type="spellEnd"/>
      <w:r w:rsidRPr="005D778D">
        <w:rPr>
          <w:sz w:val="22"/>
          <w:szCs w:val="22"/>
        </w:rPr>
        <w:t xml:space="preserve"> Ferenc tag, Simon Gyula tag, Koós Gábor külsős tag, </w:t>
      </w:r>
      <w:proofErr w:type="spellStart"/>
      <w:r w:rsidRPr="005D778D">
        <w:rPr>
          <w:sz w:val="22"/>
          <w:szCs w:val="22"/>
        </w:rPr>
        <w:t>Peterdy</w:t>
      </w:r>
      <w:proofErr w:type="spellEnd"/>
      <w:r w:rsidRPr="005D778D">
        <w:rPr>
          <w:sz w:val="22"/>
          <w:szCs w:val="22"/>
        </w:rPr>
        <w:t xml:space="preserve"> András külsős tag</w:t>
      </w:r>
    </w:p>
    <w:p w:rsidR="00F74AF9" w:rsidRPr="005D778D" w:rsidRDefault="00F74AF9" w:rsidP="009A5BFE">
      <w:pPr>
        <w:jc w:val="both"/>
        <w:rPr>
          <w:color w:val="FF0000"/>
          <w:sz w:val="22"/>
          <w:szCs w:val="22"/>
        </w:rPr>
      </w:pPr>
    </w:p>
    <w:p w:rsidR="009A5BFE" w:rsidRPr="005D778D" w:rsidRDefault="009A5BFE" w:rsidP="009A5BFE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>Tanácskozási joggal jelen vannak:</w:t>
      </w:r>
      <w:r w:rsidRPr="005D778D">
        <w:rPr>
          <w:sz w:val="22"/>
          <w:szCs w:val="22"/>
        </w:rPr>
        <w:t xml:space="preserve"> </w:t>
      </w:r>
      <w:r w:rsidR="0069684A" w:rsidRPr="005D778D">
        <w:rPr>
          <w:sz w:val="22"/>
          <w:szCs w:val="22"/>
        </w:rPr>
        <w:t xml:space="preserve">Farkas András polgármester, Bácskai Beáta alpolgármester, </w:t>
      </w:r>
      <w:r w:rsidRPr="005D778D">
        <w:rPr>
          <w:sz w:val="22"/>
          <w:szCs w:val="22"/>
        </w:rPr>
        <w:t xml:space="preserve">Nagy Zsolt jegyző, dr. Guba Zsolt aljegyző, Vargáné Rokolya Ildikó Gazdasági osztály vezetője, Takács </w:t>
      </w:r>
      <w:r w:rsidR="007B0338" w:rsidRPr="005D778D">
        <w:rPr>
          <w:sz w:val="22"/>
          <w:szCs w:val="22"/>
        </w:rPr>
        <w:t>Viktória</w:t>
      </w:r>
      <w:r w:rsidRPr="005D778D">
        <w:rPr>
          <w:sz w:val="22"/>
          <w:szCs w:val="22"/>
        </w:rPr>
        <w:t xml:space="preserve"> jegyzőkönyvvezető</w:t>
      </w:r>
    </w:p>
    <w:p w:rsidR="007B0338" w:rsidRPr="005D778D" w:rsidRDefault="007B0338" w:rsidP="009A5BFE">
      <w:pPr>
        <w:jc w:val="both"/>
        <w:rPr>
          <w:sz w:val="22"/>
          <w:szCs w:val="22"/>
        </w:rPr>
      </w:pPr>
    </w:p>
    <w:p w:rsidR="007B0338" w:rsidRPr="005D778D" w:rsidRDefault="007B0338" w:rsidP="009A5BFE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>Távolmaradását jelezte:</w:t>
      </w:r>
      <w:r w:rsidRPr="005D778D">
        <w:rPr>
          <w:sz w:val="22"/>
          <w:szCs w:val="22"/>
        </w:rPr>
        <w:t xml:space="preserve"> Koós Gábor külsős tag</w:t>
      </w:r>
    </w:p>
    <w:p w:rsidR="007B0338" w:rsidRPr="005D778D" w:rsidRDefault="007B0338" w:rsidP="007B0338">
      <w:pPr>
        <w:jc w:val="both"/>
        <w:rPr>
          <w:b/>
          <w:sz w:val="22"/>
          <w:szCs w:val="22"/>
        </w:rPr>
      </w:pPr>
    </w:p>
    <w:p w:rsidR="007B0338" w:rsidRPr="005D778D" w:rsidRDefault="007B0338" w:rsidP="007B0338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>Styevola István:</w:t>
      </w:r>
      <w:r w:rsidRPr="005D778D">
        <w:rPr>
          <w:sz w:val="22"/>
          <w:szCs w:val="22"/>
        </w:rPr>
        <w:t xml:space="preserve"> 2019. május 14-én 17óra 30 perckor Piliscsaba Város Önkormányzat Képviselő-testülete Pénzügyi, Ügyrendi és Településfejlesztési Bizottsága rendkívüli ülést tart, melyen megállapítom, hogy a Bizottság határozatképes </w:t>
      </w:r>
      <w:r w:rsidRPr="005D778D">
        <w:rPr>
          <w:b/>
          <w:sz w:val="22"/>
          <w:szCs w:val="22"/>
        </w:rPr>
        <w:t>5 fővel</w:t>
      </w:r>
      <w:r w:rsidRPr="005D778D">
        <w:rPr>
          <w:sz w:val="22"/>
          <w:szCs w:val="22"/>
        </w:rPr>
        <w:t>.</w:t>
      </w:r>
    </w:p>
    <w:p w:rsidR="00F76F15" w:rsidRPr="005D778D" w:rsidRDefault="00F76F15" w:rsidP="009A5BFE">
      <w:pPr>
        <w:pStyle w:val="Norml1"/>
        <w:spacing w:line="240" w:lineRule="auto"/>
        <w:ind w:left="-1" w:right="-1" w:hanging="1"/>
        <w:jc w:val="both"/>
        <w:rPr>
          <w:rFonts w:ascii="Times New Roman" w:eastAsia="Times New Roman" w:hAnsi="Times New Roman" w:cs="Times New Roman"/>
          <w:color w:val="auto"/>
        </w:rPr>
      </w:pPr>
    </w:p>
    <w:p w:rsidR="009A5BFE" w:rsidRPr="005D778D" w:rsidRDefault="009A5BFE" w:rsidP="009A5BFE">
      <w:pPr>
        <w:pStyle w:val="Norml1"/>
        <w:spacing w:line="240" w:lineRule="auto"/>
        <w:ind w:left="-1" w:right="-1" w:hanging="1"/>
        <w:jc w:val="both"/>
        <w:rPr>
          <w:rFonts w:ascii="Times New Roman" w:eastAsia="Times New Roman" w:hAnsi="Times New Roman" w:cs="Times New Roman"/>
          <w:color w:val="auto"/>
        </w:rPr>
      </w:pPr>
    </w:p>
    <w:p w:rsidR="00DF3F52" w:rsidRPr="005D778D" w:rsidRDefault="00DF3F52" w:rsidP="00DF3F52">
      <w:pPr>
        <w:tabs>
          <w:tab w:val="left" w:pos="3300"/>
        </w:tabs>
        <w:autoSpaceDE w:val="0"/>
        <w:spacing w:after="120"/>
        <w:ind w:left="709" w:hanging="709"/>
        <w:rPr>
          <w:b/>
          <w:bCs/>
          <w:i/>
          <w:sz w:val="22"/>
          <w:szCs w:val="22"/>
          <w:u w:val="single"/>
        </w:rPr>
      </w:pPr>
      <w:r w:rsidRPr="005D778D">
        <w:rPr>
          <w:b/>
          <w:bCs/>
          <w:i/>
          <w:sz w:val="22"/>
          <w:szCs w:val="22"/>
          <w:u w:val="single"/>
        </w:rPr>
        <w:t xml:space="preserve">        Napirend</w:t>
      </w:r>
      <w:proofErr w:type="gramStart"/>
      <w:r w:rsidRPr="005D778D">
        <w:rPr>
          <w:b/>
          <w:bCs/>
          <w:i/>
          <w:sz w:val="22"/>
          <w:szCs w:val="22"/>
          <w:u w:val="single"/>
        </w:rPr>
        <w:t xml:space="preserve">:     </w:t>
      </w:r>
      <w:r w:rsidRPr="005D778D">
        <w:rPr>
          <w:b/>
          <w:bCs/>
          <w:i/>
          <w:sz w:val="22"/>
          <w:szCs w:val="22"/>
          <w:u w:val="single"/>
        </w:rPr>
        <w:tab/>
      </w:r>
      <w:r w:rsidRPr="005D778D">
        <w:rPr>
          <w:b/>
          <w:bCs/>
          <w:i/>
          <w:sz w:val="22"/>
          <w:szCs w:val="22"/>
          <w:u w:val="single"/>
        </w:rPr>
        <w:tab/>
      </w:r>
      <w:r w:rsidR="007B0338" w:rsidRPr="005D778D">
        <w:rPr>
          <w:b/>
          <w:bCs/>
          <w:i/>
          <w:sz w:val="22"/>
          <w:szCs w:val="22"/>
          <w:u w:val="single"/>
        </w:rPr>
        <w:tab/>
      </w:r>
      <w:r w:rsidR="00B16790" w:rsidRPr="005D778D">
        <w:rPr>
          <w:b/>
          <w:bCs/>
          <w:i/>
          <w:sz w:val="22"/>
          <w:szCs w:val="22"/>
          <w:u w:val="single"/>
        </w:rPr>
        <w:tab/>
      </w:r>
      <w:r w:rsidR="00B16790" w:rsidRPr="005D778D">
        <w:rPr>
          <w:b/>
          <w:bCs/>
          <w:i/>
          <w:sz w:val="22"/>
          <w:szCs w:val="22"/>
          <w:u w:val="single"/>
        </w:rPr>
        <w:tab/>
      </w:r>
      <w:r w:rsidR="00B16790" w:rsidRPr="005D778D">
        <w:rPr>
          <w:b/>
          <w:bCs/>
          <w:i/>
          <w:sz w:val="22"/>
          <w:szCs w:val="22"/>
          <w:u w:val="single"/>
        </w:rPr>
        <w:tab/>
      </w:r>
      <w:r w:rsidR="00B16790" w:rsidRPr="005D778D">
        <w:rPr>
          <w:b/>
          <w:bCs/>
          <w:i/>
          <w:sz w:val="22"/>
          <w:szCs w:val="22"/>
          <w:u w:val="single"/>
        </w:rPr>
        <w:tab/>
        <w:t xml:space="preserve"> </w:t>
      </w:r>
      <w:r w:rsidR="00920E76">
        <w:rPr>
          <w:b/>
          <w:bCs/>
          <w:i/>
          <w:sz w:val="22"/>
          <w:szCs w:val="22"/>
          <w:u w:val="single"/>
        </w:rPr>
        <w:t>Előterjesztő</w:t>
      </w:r>
      <w:proofErr w:type="gramEnd"/>
      <w:r w:rsidR="00B16790" w:rsidRPr="005D778D">
        <w:rPr>
          <w:b/>
          <w:bCs/>
          <w:i/>
          <w:sz w:val="22"/>
          <w:szCs w:val="22"/>
          <w:u w:val="single"/>
        </w:rPr>
        <w:t>____________</w:t>
      </w:r>
    </w:p>
    <w:p w:rsidR="007B0338" w:rsidRPr="005D778D" w:rsidRDefault="007B0338" w:rsidP="00B16790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ind w:left="340"/>
        <w:jc w:val="both"/>
        <w:rPr>
          <w:rFonts w:ascii="Times New Roman" w:hAnsi="Times New Roman"/>
        </w:rPr>
      </w:pPr>
      <w:r w:rsidRPr="005D778D">
        <w:rPr>
          <w:rFonts w:ascii="Times New Roman" w:hAnsi="Times New Roman"/>
        </w:rPr>
        <w:t xml:space="preserve">Az Önkormányzat és intézményeinek 2018. évi költségvetéséről </w:t>
      </w:r>
    </w:p>
    <w:p w:rsidR="007B0338" w:rsidRPr="005D778D" w:rsidRDefault="007B0338" w:rsidP="00B16790">
      <w:pPr>
        <w:pStyle w:val="Listaszerbekezds"/>
        <w:suppressAutoHyphens/>
        <w:autoSpaceDE w:val="0"/>
        <w:autoSpaceDN w:val="0"/>
        <w:adjustRightInd w:val="0"/>
        <w:ind w:left="340"/>
        <w:jc w:val="both"/>
        <w:rPr>
          <w:rFonts w:ascii="Times New Roman" w:hAnsi="Times New Roman"/>
        </w:rPr>
      </w:pPr>
      <w:proofErr w:type="gramStart"/>
      <w:r w:rsidRPr="005D778D">
        <w:rPr>
          <w:rFonts w:ascii="Times New Roman" w:hAnsi="Times New Roman"/>
        </w:rPr>
        <w:t>szóló</w:t>
      </w:r>
      <w:proofErr w:type="gramEnd"/>
      <w:r w:rsidRPr="005D778D">
        <w:rPr>
          <w:rFonts w:ascii="Times New Roman" w:hAnsi="Times New Roman"/>
        </w:rPr>
        <w:t xml:space="preserve"> 5/2018. (III. 14.) önkormányzati rendelet módosítása</w:t>
      </w:r>
      <w:r w:rsidRPr="005D778D">
        <w:rPr>
          <w:rFonts w:ascii="Times New Roman" w:hAnsi="Times New Roman"/>
        </w:rPr>
        <w:tab/>
      </w:r>
      <w:r w:rsidRPr="005D778D">
        <w:rPr>
          <w:rFonts w:ascii="Times New Roman" w:hAnsi="Times New Roman"/>
        </w:rPr>
        <w:tab/>
      </w:r>
      <w:r w:rsidRPr="005D778D">
        <w:rPr>
          <w:rFonts w:ascii="Times New Roman" w:hAnsi="Times New Roman"/>
        </w:rPr>
        <w:tab/>
        <w:t>Farkas András polgármester</w:t>
      </w:r>
    </w:p>
    <w:p w:rsidR="007B0338" w:rsidRPr="005D778D" w:rsidRDefault="007B0338" w:rsidP="00B16790">
      <w:pPr>
        <w:pStyle w:val="Listaszerbekezds"/>
        <w:autoSpaceDE w:val="0"/>
        <w:autoSpaceDN w:val="0"/>
        <w:adjustRightInd w:val="0"/>
        <w:ind w:left="340"/>
        <w:jc w:val="both"/>
        <w:rPr>
          <w:rFonts w:ascii="Times New Roman" w:hAnsi="Times New Roman"/>
        </w:rPr>
      </w:pPr>
    </w:p>
    <w:p w:rsidR="00B16790" w:rsidRPr="005D778D" w:rsidRDefault="007B0338" w:rsidP="00B16790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ind w:left="340"/>
        <w:jc w:val="both"/>
        <w:rPr>
          <w:rFonts w:ascii="Times New Roman" w:hAnsi="Times New Roman"/>
        </w:rPr>
      </w:pPr>
      <w:r w:rsidRPr="005D778D">
        <w:rPr>
          <w:rFonts w:ascii="Times New Roman" w:hAnsi="Times New Roman"/>
        </w:rPr>
        <w:t>A 2018. évi zárszámadásról szóló önkormányzati rendelet</w:t>
      </w:r>
      <w:r w:rsidR="00B16790" w:rsidRPr="005D778D">
        <w:rPr>
          <w:rFonts w:ascii="Times New Roman" w:hAnsi="Times New Roman"/>
        </w:rPr>
        <w:t xml:space="preserve"> </w:t>
      </w:r>
    </w:p>
    <w:p w:rsidR="007B0338" w:rsidRPr="005D778D" w:rsidRDefault="007B0338" w:rsidP="00B16790">
      <w:pPr>
        <w:pStyle w:val="Listaszerbekezds"/>
        <w:suppressAutoHyphens/>
        <w:autoSpaceDE w:val="0"/>
        <w:autoSpaceDN w:val="0"/>
        <w:adjustRightInd w:val="0"/>
        <w:ind w:left="340"/>
        <w:jc w:val="both"/>
        <w:rPr>
          <w:rFonts w:ascii="Times New Roman" w:hAnsi="Times New Roman"/>
        </w:rPr>
      </w:pPr>
      <w:proofErr w:type="gramStart"/>
      <w:r w:rsidRPr="005D778D">
        <w:rPr>
          <w:rFonts w:ascii="Times New Roman" w:hAnsi="Times New Roman"/>
        </w:rPr>
        <w:t>megalkotása</w:t>
      </w:r>
      <w:proofErr w:type="gramEnd"/>
      <w:r w:rsidRPr="005D778D">
        <w:rPr>
          <w:rFonts w:ascii="Times New Roman" w:hAnsi="Times New Roman"/>
        </w:rPr>
        <w:tab/>
      </w:r>
      <w:r w:rsidRPr="005D778D">
        <w:rPr>
          <w:rFonts w:ascii="Times New Roman" w:hAnsi="Times New Roman"/>
        </w:rPr>
        <w:tab/>
      </w:r>
      <w:r w:rsidRPr="005D778D">
        <w:rPr>
          <w:rFonts w:ascii="Times New Roman" w:hAnsi="Times New Roman"/>
        </w:rPr>
        <w:tab/>
      </w:r>
      <w:r w:rsidRPr="005D778D">
        <w:rPr>
          <w:rFonts w:ascii="Times New Roman" w:hAnsi="Times New Roman"/>
        </w:rPr>
        <w:tab/>
      </w:r>
      <w:r w:rsidRPr="005D778D">
        <w:rPr>
          <w:rFonts w:ascii="Times New Roman" w:hAnsi="Times New Roman"/>
        </w:rPr>
        <w:tab/>
      </w:r>
      <w:r w:rsidRPr="005D778D">
        <w:rPr>
          <w:rFonts w:ascii="Times New Roman" w:hAnsi="Times New Roman"/>
        </w:rPr>
        <w:tab/>
      </w:r>
      <w:r w:rsidRPr="005D778D">
        <w:rPr>
          <w:rFonts w:ascii="Times New Roman" w:hAnsi="Times New Roman"/>
        </w:rPr>
        <w:tab/>
      </w:r>
      <w:r w:rsidRPr="005D778D">
        <w:rPr>
          <w:rFonts w:ascii="Times New Roman" w:hAnsi="Times New Roman"/>
        </w:rPr>
        <w:tab/>
        <w:t>Farkas András polgármester</w:t>
      </w:r>
    </w:p>
    <w:p w:rsidR="007B0338" w:rsidRPr="005D778D" w:rsidRDefault="007B0338" w:rsidP="00B16790">
      <w:pPr>
        <w:pStyle w:val="Listaszerbekezds"/>
        <w:autoSpaceDE w:val="0"/>
        <w:autoSpaceDN w:val="0"/>
        <w:adjustRightInd w:val="0"/>
        <w:ind w:left="340"/>
        <w:jc w:val="both"/>
        <w:rPr>
          <w:rFonts w:ascii="Times New Roman" w:hAnsi="Times New Roman"/>
        </w:rPr>
      </w:pPr>
    </w:p>
    <w:p w:rsidR="007B0338" w:rsidRPr="005D778D" w:rsidRDefault="007B0338" w:rsidP="00B16790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ind w:left="340"/>
        <w:jc w:val="both"/>
        <w:rPr>
          <w:rFonts w:ascii="Times New Roman" w:hAnsi="Times New Roman"/>
        </w:rPr>
      </w:pPr>
      <w:r w:rsidRPr="005D778D">
        <w:rPr>
          <w:rFonts w:ascii="Times New Roman" w:hAnsi="Times New Roman"/>
        </w:rPr>
        <w:t>Döntés a 2018. évi belső ellenőri jelentés elfogadásáról</w:t>
      </w:r>
      <w:r w:rsidRPr="005D778D">
        <w:rPr>
          <w:rFonts w:ascii="Times New Roman" w:hAnsi="Times New Roman"/>
        </w:rPr>
        <w:tab/>
      </w:r>
      <w:r w:rsidR="00B16790" w:rsidRPr="005D778D">
        <w:rPr>
          <w:rFonts w:ascii="Times New Roman" w:hAnsi="Times New Roman"/>
        </w:rPr>
        <w:tab/>
      </w:r>
      <w:r w:rsidRPr="005D778D">
        <w:rPr>
          <w:rFonts w:ascii="Times New Roman" w:hAnsi="Times New Roman"/>
        </w:rPr>
        <w:tab/>
        <w:t>Farkas András polgármester</w:t>
      </w:r>
    </w:p>
    <w:p w:rsidR="00DF3F52" w:rsidRPr="005D778D" w:rsidRDefault="00DF3F52" w:rsidP="00DF3F52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 w:rsidRPr="005D778D">
        <w:rPr>
          <w:rFonts w:ascii="Times New Roman" w:hAnsi="Times New Roman"/>
        </w:rPr>
        <w:tab/>
      </w:r>
    </w:p>
    <w:p w:rsidR="00501502" w:rsidRPr="005D778D" w:rsidRDefault="00501502" w:rsidP="009A5BFE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3E0C9C" w:rsidRPr="005D778D" w:rsidRDefault="005469AE" w:rsidP="009A5BFE">
      <w:pPr>
        <w:tabs>
          <w:tab w:val="left" w:pos="567"/>
        </w:tabs>
        <w:jc w:val="both"/>
        <w:rPr>
          <w:b/>
          <w:sz w:val="22"/>
          <w:szCs w:val="22"/>
        </w:rPr>
      </w:pPr>
      <w:r w:rsidRPr="005D778D">
        <w:rPr>
          <w:b/>
          <w:sz w:val="22"/>
          <w:szCs w:val="22"/>
        </w:rPr>
        <w:t>1</w:t>
      </w:r>
      <w:r w:rsidR="003E0C9C" w:rsidRPr="005D778D">
        <w:rPr>
          <w:b/>
          <w:sz w:val="22"/>
          <w:szCs w:val="22"/>
        </w:rPr>
        <w:t>. napirend</w:t>
      </w:r>
    </w:p>
    <w:p w:rsidR="00003B1A" w:rsidRPr="005D778D" w:rsidRDefault="003E0C9C" w:rsidP="003E0C9C">
      <w:pPr>
        <w:rPr>
          <w:b/>
          <w:sz w:val="22"/>
          <w:szCs w:val="22"/>
        </w:rPr>
      </w:pPr>
      <w:r w:rsidRPr="005D778D">
        <w:rPr>
          <w:b/>
          <w:sz w:val="22"/>
          <w:szCs w:val="22"/>
          <w:u w:val="single"/>
        </w:rPr>
        <w:t>Tárgy:</w:t>
      </w:r>
      <w:r w:rsidRPr="005D778D">
        <w:rPr>
          <w:b/>
          <w:sz w:val="22"/>
          <w:szCs w:val="22"/>
        </w:rPr>
        <w:t xml:space="preserve"> </w:t>
      </w:r>
      <w:r w:rsidR="0063101C" w:rsidRPr="005D778D">
        <w:rPr>
          <w:b/>
          <w:sz w:val="22"/>
          <w:szCs w:val="22"/>
        </w:rPr>
        <w:t>Az Önkormányzat 2018. évi költségvetésének III. módosítása</w:t>
      </w:r>
    </w:p>
    <w:p w:rsidR="0063101C" w:rsidRPr="005D778D" w:rsidRDefault="0063101C" w:rsidP="003E0C9C">
      <w:pPr>
        <w:rPr>
          <w:b/>
          <w:sz w:val="22"/>
          <w:szCs w:val="22"/>
        </w:rPr>
      </w:pPr>
    </w:p>
    <w:p w:rsidR="0063101C" w:rsidRPr="005D778D" w:rsidRDefault="0063101C" w:rsidP="0063101C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 xml:space="preserve">Farkas András: </w:t>
      </w:r>
      <w:r w:rsidRPr="005D778D">
        <w:rPr>
          <w:sz w:val="22"/>
          <w:szCs w:val="22"/>
        </w:rPr>
        <w:t>A költségvetés III. módosítása úgy gondolom, hogy elfogadható és elfogadásra is javaslom.</w:t>
      </w:r>
    </w:p>
    <w:p w:rsidR="0063101C" w:rsidRPr="005D778D" w:rsidRDefault="0063101C" w:rsidP="0063101C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>Vargáné Rokolya Ildikó:</w:t>
      </w:r>
      <w:r w:rsidRPr="005D778D">
        <w:rPr>
          <w:sz w:val="22"/>
          <w:szCs w:val="22"/>
        </w:rPr>
        <w:t xml:space="preserve"> A III. számú előirányzott módosítás az a zárszámadás előtti utolsó módosítás, amikor a teljesítésekhez illetve a kötelezettség vállalásokhoz igazítjuk az előirányzatokat.</w:t>
      </w:r>
    </w:p>
    <w:p w:rsidR="0063101C" w:rsidRPr="005D778D" w:rsidRDefault="0063101C" w:rsidP="0063101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A zárszámadásban volt két olyan kardinális kérdés, amit a könyvvizsgálóval egyeztetve kellett helyére tenni. Az egyik az adó túlfizetések rendezése, melyet többletbevétellel szemben rendezni tudtuk. A túlfizetés általánosan az iparűzési adóval függ össze, ez a tavalyi évben közel 40 millió Ft-ot tett ki, de nem kell túlfizetésnek tekinteni azt, amihez megérkezett a bevallás, így lecsökkentettük 9 millió Ft-ra.</w:t>
      </w:r>
    </w:p>
    <w:p w:rsidR="0063101C" w:rsidRPr="005D778D" w:rsidRDefault="0063101C" w:rsidP="0063101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Összességében hozzávetőlegesen 16 millió Ft-tal változott pozitív irányban az adóbevételünk.</w:t>
      </w:r>
    </w:p>
    <w:p w:rsidR="0063101C" w:rsidRPr="005D778D" w:rsidRDefault="0063101C" w:rsidP="0063101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A másik kardinális kérdés: a könyvvizsgálók eltérésben szerették volna hozni a hosszúlejáratú kötelezettségünk éven belüli, azaz rövid részét, ezt mi csak január elsején tudjuk áttenni. A könyvvizsgálók kérésének – illetve azért, hogy ne legyen 20 milliós eltérés a zárszámadásban – eleget tettünk. Ezáltal viszont oda előirányzatot kellett generálni, mert az új rendszerbe bevinni csak így lehet.</w:t>
      </w:r>
    </w:p>
    <w:p w:rsidR="0063101C" w:rsidRPr="005D778D" w:rsidRDefault="0063101C" w:rsidP="001B63A2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63101C" w:rsidRPr="005D778D" w:rsidRDefault="0063101C" w:rsidP="0063101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17 óra 38 perckor megérkezett Lázi Tamás elnökhelyettes.</w:t>
      </w:r>
    </w:p>
    <w:p w:rsidR="0063101C" w:rsidRPr="005D778D" w:rsidRDefault="0063101C" w:rsidP="0063101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 xml:space="preserve">A Bizottság </w:t>
      </w:r>
      <w:r w:rsidRPr="005D778D">
        <w:rPr>
          <w:b/>
          <w:sz w:val="22"/>
          <w:szCs w:val="22"/>
        </w:rPr>
        <w:t>6 fővel</w:t>
      </w:r>
      <w:r w:rsidRPr="005D778D">
        <w:rPr>
          <w:sz w:val="22"/>
          <w:szCs w:val="22"/>
        </w:rPr>
        <w:t xml:space="preserve"> határozatképes.</w:t>
      </w:r>
    </w:p>
    <w:p w:rsidR="0063101C" w:rsidRPr="005D778D" w:rsidRDefault="0063101C" w:rsidP="001B63A2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1B63A2" w:rsidRPr="005D778D" w:rsidRDefault="001B63A2" w:rsidP="001B63A2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5D778D">
        <w:rPr>
          <w:rFonts w:eastAsiaTheme="minorHAnsi"/>
          <w:sz w:val="22"/>
          <w:szCs w:val="22"/>
          <w:lang w:eastAsia="en-US"/>
        </w:rPr>
        <w:t xml:space="preserve">A Bizottság </w:t>
      </w:r>
      <w:r w:rsidR="00E87EEC" w:rsidRPr="005D778D">
        <w:rPr>
          <w:rFonts w:eastAsiaTheme="minorHAnsi"/>
          <w:b/>
          <w:sz w:val="22"/>
          <w:szCs w:val="22"/>
          <w:lang w:eastAsia="en-US"/>
        </w:rPr>
        <w:t>6</w:t>
      </w:r>
      <w:r w:rsidRPr="005D778D">
        <w:rPr>
          <w:rFonts w:eastAsiaTheme="minorHAnsi"/>
          <w:b/>
          <w:sz w:val="22"/>
          <w:szCs w:val="22"/>
          <w:lang w:eastAsia="en-US"/>
        </w:rPr>
        <w:t xml:space="preserve"> igen szavazattal</w:t>
      </w:r>
      <w:r w:rsidRPr="005D778D">
        <w:rPr>
          <w:rFonts w:eastAsiaTheme="minorHAnsi"/>
          <w:sz w:val="22"/>
          <w:szCs w:val="22"/>
          <w:lang w:eastAsia="en-US"/>
        </w:rPr>
        <w:t xml:space="preserve"> az alábbi határozati javaslatot fogadta el:</w:t>
      </w:r>
    </w:p>
    <w:p w:rsidR="003E0C9C" w:rsidRPr="005D778D" w:rsidRDefault="003E0C9C" w:rsidP="009A5BFE">
      <w:pPr>
        <w:tabs>
          <w:tab w:val="left" w:pos="567"/>
        </w:tabs>
        <w:jc w:val="both"/>
        <w:rPr>
          <w:sz w:val="22"/>
          <w:szCs w:val="22"/>
        </w:rPr>
      </w:pP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Piliscsaba Város Önkormányzat Képviselő-testülete</w:t>
      </w: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Pénzügyi, Ügyrendi és Településfejlesztési Bizottságának</w:t>
      </w: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78/2019. (V. 14.) számú határozata</w:t>
      </w:r>
    </w:p>
    <w:p w:rsidR="00E87EEC" w:rsidRPr="005D778D" w:rsidRDefault="00E87EEC" w:rsidP="00E87EEC">
      <w:pPr>
        <w:jc w:val="center"/>
        <w:rPr>
          <w:b/>
          <w:sz w:val="22"/>
          <w:szCs w:val="22"/>
        </w:rPr>
      </w:pPr>
      <w:proofErr w:type="gramStart"/>
      <w:r w:rsidRPr="005D778D">
        <w:rPr>
          <w:b/>
          <w:sz w:val="22"/>
          <w:szCs w:val="22"/>
        </w:rPr>
        <w:t>az</w:t>
      </w:r>
      <w:proofErr w:type="gramEnd"/>
      <w:r w:rsidRPr="005D778D">
        <w:rPr>
          <w:b/>
          <w:sz w:val="22"/>
          <w:szCs w:val="22"/>
        </w:rPr>
        <w:t xml:space="preserve"> Önkormányzat 2018. évi költségvetésének módosításáról</w:t>
      </w:r>
    </w:p>
    <w:p w:rsidR="00E87EEC" w:rsidRPr="005D778D" w:rsidRDefault="00E87EEC" w:rsidP="00E87EEC">
      <w:pPr>
        <w:jc w:val="center"/>
        <w:rPr>
          <w:b/>
          <w:sz w:val="22"/>
          <w:szCs w:val="22"/>
        </w:rPr>
      </w:pPr>
    </w:p>
    <w:p w:rsidR="00E87EEC" w:rsidRPr="005D778D" w:rsidRDefault="00E87EEC" w:rsidP="00E87E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78D">
        <w:rPr>
          <w:sz w:val="22"/>
          <w:szCs w:val="22"/>
        </w:rPr>
        <w:t>Piliscsaba Város Önkormányzat Képviselő-testületének Pénzügyi, Ügyrendi és Település</w:t>
      </w:r>
      <w:r w:rsidRPr="005D778D">
        <w:rPr>
          <w:sz w:val="22"/>
          <w:szCs w:val="22"/>
        </w:rPr>
        <w:softHyphen/>
        <w:t>fejlesztési Bizottsága javasolja a Képviselő-testület részére, hogy az Önkormányzat 2018. évi előirányzat III. módosítását fogadja el.</w:t>
      </w:r>
    </w:p>
    <w:p w:rsidR="00E87EEC" w:rsidRPr="005D778D" w:rsidRDefault="00E87EEC" w:rsidP="00E87E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EEC" w:rsidRPr="005D778D" w:rsidRDefault="00E87EEC" w:rsidP="00E87EEC">
      <w:pPr>
        <w:rPr>
          <w:sz w:val="22"/>
          <w:szCs w:val="22"/>
        </w:rPr>
      </w:pPr>
      <w:r w:rsidRPr="005D778D">
        <w:rPr>
          <w:sz w:val="22"/>
          <w:szCs w:val="22"/>
        </w:rPr>
        <w:t>Határidő: azonnal</w:t>
      </w:r>
    </w:p>
    <w:p w:rsidR="00E87EEC" w:rsidRPr="005D778D" w:rsidRDefault="00E87EEC" w:rsidP="00E87EEC">
      <w:pPr>
        <w:rPr>
          <w:b/>
          <w:sz w:val="22"/>
          <w:szCs w:val="22"/>
        </w:rPr>
      </w:pPr>
      <w:r w:rsidRPr="005D778D">
        <w:rPr>
          <w:sz w:val="22"/>
          <w:szCs w:val="22"/>
        </w:rPr>
        <w:t>Felelős: Elnök</w:t>
      </w:r>
    </w:p>
    <w:p w:rsidR="00E87EEC" w:rsidRPr="005D778D" w:rsidRDefault="00E87EEC" w:rsidP="00E87EEC">
      <w:pPr>
        <w:rPr>
          <w:sz w:val="22"/>
          <w:szCs w:val="22"/>
        </w:rPr>
      </w:pPr>
    </w:p>
    <w:p w:rsidR="00E87EEC" w:rsidRPr="005D778D" w:rsidRDefault="00E87EEC" w:rsidP="00E87EEC">
      <w:pPr>
        <w:rPr>
          <w:sz w:val="22"/>
          <w:szCs w:val="22"/>
        </w:rPr>
      </w:pPr>
    </w:p>
    <w:p w:rsidR="00E87EEC" w:rsidRPr="005D778D" w:rsidRDefault="00E87EEC" w:rsidP="00E87EEC">
      <w:pPr>
        <w:rPr>
          <w:b/>
          <w:sz w:val="22"/>
          <w:szCs w:val="22"/>
        </w:rPr>
      </w:pPr>
      <w:r w:rsidRPr="005D778D">
        <w:rPr>
          <w:b/>
          <w:sz w:val="22"/>
          <w:szCs w:val="22"/>
        </w:rPr>
        <w:t>2. napirend</w:t>
      </w:r>
    </w:p>
    <w:p w:rsidR="00E87EEC" w:rsidRPr="005D778D" w:rsidRDefault="00E87EEC" w:rsidP="00E87EEC">
      <w:pPr>
        <w:rPr>
          <w:b/>
          <w:sz w:val="22"/>
          <w:szCs w:val="22"/>
        </w:rPr>
      </w:pPr>
      <w:r w:rsidRPr="00920E76">
        <w:rPr>
          <w:b/>
          <w:sz w:val="22"/>
          <w:szCs w:val="22"/>
          <w:u w:val="single"/>
        </w:rPr>
        <w:t>Tárgy:</w:t>
      </w:r>
      <w:r w:rsidRPr="005D778D">
        <w:rPr>
          <w:b/>
          <w:sz w:val="22"/>
          <w:szCs w:val="22"/>
        </w:rPr>
        <w:t xml:space="preserve"> </w:t>
      </w:r>
      <w:r w:rsidRPr="005D778D">
        <w:rPr>
          <w:b/>
          <w:bCs/>
          <w:sz w:val="22"/>
          <w:szCs w:val="22"/>
        </w:rPr>
        <w:t>2018. évi költségvetés végrehajtásáról szóló beszámoló (zárszámadási rendelet tervezet)</w:t>
      </w:r>
    </w:p>
    <w:p w:rsidR="00E87EEC" w:rsidRPr="005D778D" w:rsidRDefault="00E87EEC" w:rsidP="00E87EEC">
      <w:pPr>
        <w:rPr>
          <w:sz w:val="22"/>
          <w:szCs w:val="22"/>
        </w:rPr>
      </w:pP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>Farkas András</w:t>
      </w:r>
      <w:r w:rsidRPr="005D778D">
        <w:rPr>
          <w:sz w:val="22"/>
          <w:szCs w:val="22"/>
        </w:rPr>
        <w:t>: Megérkezett a könyvvizsgálói jelentés, a könyvvizsgáló asszony telefonon is jelezte, hogy mindent rendben talált, elfogadásra javasolja az anyagot.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>Vargáné Rokolya Ildikó:</w:t>
      </w:r>
      <w:r w:rsidRPr="005D778D">
        <w:rPr>
          <w:sz w:val="22"/>
          <w:szCs w:val="22"/>
        </w:rPr>
        <w:t xml:space="preserve"> A személyi juttatások tekintetében általánosan megtakarítás mutatható ki, egyedül a Polgármesteri Hivatalnál volt szükség előirányzatra, mert az idő közben kapott választások összege, az ASP pályázatból származó bérek itt kerültek kifizetésre. Az eredetihez képest 4 millió Ft-tal, a III. módosításhoz képest 1,5 millió Ft-tal csökkent a személyi juttatások előirányzata.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 xml:space="preserve">A dologi kiadásoknál, a készletbeszerzésnél látható, hogy </w:t>
      </w:r>
      <w:proofErr w:type="gramStart"/>
      <w:r w:rsidRPr="005D778D">
        <w:rPr>
          <w:sz w:val="22"/>
          <w:szCs w:val="22"/>
        </w:rPr>
        <w:t>A</w:t>
      </w:r>
      <w:proofErr w:type="gramEnd"/>
      <w:r w:rsidRPr="005D778D">
        <w:rPr>
          <w:sz w:val="22"/>
          <w:szCs w:val="22"/>
        </w:rPr>
        <w:t xml:space="preserve"> PIVI Intézménynél  közel háromszorosa került felhasználásra, ez az anyagfelhasználást jelenti, amely a karbantartási sorról került átcsoportosításra.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A kommunikációs szolgáltatásoknál a tavalyi évben a telefon és internet költségek általánosan az Önkormányzatnál kerültek kifizetésre, és nem minden hónapban lett átszámlázva az intézményeknek, ezért itt magasabb a felhasználás.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A közüzemi díjaknál az Erdészkerti Óvoda kiadásai nem láthatók, erről Győri Gáborral már beszéltünk, esetleges megoldása lesz már az idei évben.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A vásárolt élelmezésnél az eredeti előirányzathoz képest 3,3 millió Ft volt szükséges ahhoz, hogy a szeptembertől megvalósuló díjnövekményt fedezni tudjuk. Az általános tartalék terhére tudjuk átcsoportosítani.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Megnövekedett még a fizetendő ÁFA összege, a telkek után és a fordított adózás miatti kifizetések következtében.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Az ellátottak pénzbeli juttatása a szociális kiadások előirányzatánál az SZGCSK 3 millió Ft-os épület-felújításának dokumentációja még nem került kifizetésre, ezzel megemelésre került az előirányzat.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A normatívában 1 millió Ft-ot vissza tudunk kapni összességében.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 xml:space="preserve">Beruházások, felújítások: A játszótér és óvoda esetében 13.993.000,- Ft szerepel a beruházásokban, de </w:t>
      </w:r>
      <w:proofErr w:type="gramStart"/>
      <w:r w:rsidRPr="005D778D">
        <w:rPr>
          <w:sz w:val="22"/>
          <w:szCs w:val="22"/>
        </w:rPr>
        <w:t>több, mint</w:t>
      </w:r>
      <w:proofErr w:type="gramEnd"/>
      <w:r w:rsidRPr="005D778D">
        <w:rPr>
          <w:sz w:val="22"/>
          <w:szCs w:val="22"/>
        </w:rPr>
        <w:t xml:space="preserve"> 15 millió Ft került elköltésre.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</w:p>
    <w:p w:rsidR="00E87EEC" w:rsidRPr="005D778D" w:rsidRDefault="00E87EEC" w:rsidP="00E87EEC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5D778D">
        <w:rPr>
          <w:rFonts w:eastAsiaTheme="minorHAnsi"/>
          <w:sz w:val="22"/>
          <w:szCs w:val="22"/>
          <w:lang w:eastAsia="en-US"/>
        </w:rPr>
        <w:t xml:space="preserve">A Bizottság </w:t>
      </w:r>
      <w:r w:rsidRPr="005D778D">
        <w:rPr>
          <w:rFonts w:eastAsiaTheme="minorHAnsi"/>
          <w:b/>
          <w:sz w:val="22"/>
          <w:szCs w:val="22"/>
          <w:lang w:eastAsia="en-US"/>
        </w:rPr>
        <w:t>6 igen szavazattal</w:t>
      </w:r>
      <w:r w:rsidRPr="005D778D">
        <w:rPr>
          <w:rFonts w:eastAsiaTheme="minorHAnsi"/>
          <w:sz w:val="22"/>
          <w:szCs w:val="22"/>
          <w:lang w:eastAsia="en-US"/>
        </w:rPr>
        <w:t xml:space="preserve"> az alábbi határozati javaslatot fogadta el:</w:t>
      </w:r>
    </w:p>
    <w:p w:rsidR="00E87EEC" w:rsidRPr="005D778D" w:rsidRDefault="00E87EEC" w:rsidP="00E87EEC">
      <w:pPr>
        <w:rPr>
          <w:sz w:val="22"/>
          <w:szCs w:val="22"/>
        </w:rPr>
      </w:pP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Piliscsaba Város Önkormányzat Képviselő-testülete</w:t>
      </w: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Pénzügyi, Ügyrendi és Településfejlesztési Bizottságának</w:t>
      </w: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79/2019. (V. 14.) számú határozata</w:t>
      </w:r>
    </w:p>
    <w:p w:rsidR="00E87EEC" w:rsidRPr="005D778D" w:rsidRDefault="00E87EEC" w:rsidP="00E87EEC">
      <w:pPr>
        <w:jc w:val="center"/>
        <w:rPr>
          <w:b/>
          <w:sz w:val="22"/>
          <w:szCs w:val="22"/>
        </w:rPr>
      </w:pPr>
      <w:proofErr w:type="gramStart"/>
      <w:r w:rsidRPr="005D778D">
        <w:rPr>
          <w:b/>
          <w:sz w:val="22"/>
          <w:szCs w:val="22"/>
        </w:rPr>
        <w:t>az</w:t>
      </w:r>
      <w:proofErr w:type="gramEnd"/>
      <w:r w:rsidRPr="005D778D">
        <w:rPr>
          <w:b/>
          <w:sz w:val="22"/>
          <w:szCs w:val="22"/>
        </w:rPr>
        <w:t xml:space="preserve"> Önkormányzat és intézményei 2018. évi pénzmaradványáról</w:t>
      </w:r>
    </w:p>
    <w:p w:rsidR="00E87EEC" w:rsidRPr="005D778D" w:rsidRDefault="00E87EEC" w:rsidP="00E87EEC">
      <w:pPr>
        <w:jc w:val="center"/>
        <w:rPr>
          <w:b/>
          <w:sz w:val="22"/>
          <w:szCs w:val="22"/>
        </w:rPr>
      </w:pPr>
    </w:p>
    <w:p w:rsidR="00E87EEC" w:rsidRPr="005D778D" w:rsidRDefault="00E87EEC" w:rsidP="00E87E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78D">
        <w:rPr>
          <w:sz w:val="22"/>
          <w:szCs w:val="22"/>
        </w:rPr>
        <w:t>Piliscsaba Város Önkormányzat Képviselő-testületének Pénzügyi, Ügyrendi és Település</w:t>
      </w:r>
      <w:r w:rsidRPr="005D778D">
        <w:rPr>
          <w:sz w:val="22"/>
          <w:szCs w:val="22"/>
        </w:rPr>
        <w:softHyphen/>
        <w:t>fejlesztési Bizottsága javasolja a Képviselő-testület részére, hogy Piliscsaba Város Önkormányzat és Intézményei pénzmaradványát az alábbiak szerint fogadja el:</w:t>
      </w:r>
    </w:p>
    <w:p w:rsidR="00E87EEC" w:rsidRPr="005D778D" w:rsidRDefault="00E87EEC" w:rsidP="00E87EEC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778D">
        <w:rPr>
          <w:sz w:val="22"/>
          <w:szCs w:val="22"/>
        </w:rPr>
        <w:tab/>
        <w:t>- Piliscsaba Város Önkormányzata 73.585.971,- Ft</w:t>
      </w:r>
    </w:p>
    <w:p w:rsidR="00E87EEC" w:rsidRPr="005D778D" w:rsidRDefault="00E87EEC" w:rsidP="00E87EEC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778D">
        <w:rPr>
          <w:sz w:val="22"/>
          <w:szCs w:val="22"/>
        </w:rPr>
        <w:tab/>
        <w:t>- Polgármesteri Hivatala 1.981.345,- Ft</w:t>
      </w:r>
    </w:p>
    <w:p w:rsidR="00E87EEC" w:rsidRPr="005D778D" w:rsidRDefault="00E87EEC" w:rsidP="00E87EEC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778D">
        <w:rPr>
          <w:sz w:val="22"/>
          <w:szCs w:val="22"/>
        </w:rPr>
        <w:tab/>
        <w:t>- Napsugár Óvoda 224.356,- Ft</w:t>
      </w:r>
    </w:p>
    <w:p w:rsidR="00E87EEC" w:rsidRPr="005D778D" w:rsidRDefault="00E87EEC" w:rsidP="00E87EEC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778D">
        <w:rPr>
          <w:sz w:val="22"/>
          <w:szCs w:val="22"/>
        </w:rPr>
        <w:tab/>
        <w:t>- Művelődési Információs Központ és Könyvtár 532.034,- Ft</w:t>
      </w:r>
    </w:p>
    <w:p w:rsidR="00E87EEC" w:rsidRPr="005D778D" w:rsidRDefault="00E87EEC" w:rsidP="00E87EEC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778D">
        <w:rPr>
          <w:sz w:val="22"/>
          <w:szCs w:val="22"/>
        </w:rPr>
        <w:tab/>
        <w:t>- Piliscsaba Városfejlesztési és Üzemeltetési Intézmény 167.456,- Ft</w:t>
      </w:r>
    </w:p>
    <w:p w:rsidR="00E87EEC" w:rsidRPr="005D778D" w:rsidRDefault="00E87EEC" w:rsidP="00E87EE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D778D">
        <w:rPr>
          <w:sz w:val="22"/>
          <w:szCs w:val="22"/>
        </w:rPr>
        <w:t>ami</w:t>
      </w:r>
      <w:proofErr w:type="gramEnd"/>
      <w:r w:rsidRPr="005D778D">
        <w:rPr>
          <w:sz w:val="22"/>
          <w:szCs w:val="22"/>
        </w:rPr>
        <w:t xml:space="preserve"> összesen: 76.491.165,- Ft. Továbbá javasolja, hogy a Képviselő-testület az elfogadott maradványt vezesse át a 2019. évi költségvetési rendeleten úgy, hogy az elfogadott 2018. évi pénzmaradvány és a 2019. évi költségvetési rendeletben meghatározott előző évi pénzmaradvány különbözetét elvonja az intézményektől az általános tartalékkal szemben.</w:t>
      </w:r>
    </w:p>
    <w:p w:rsidR="00E87EEC" w:rsidRPr="005D778D" w:rsidRDefault="00E87EEC" w:rsidP="00E87E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EEC" w:rsidRPr="005D778D" w:rsidRDefault="00E87EEC" w:rsidP="00E87EEC">
      <w:pPr>
        <w:rPr>
          <w:sz w:val="22"/>
          <w:szCs w:val="22"/>
        </w:rPr>
      </w:pPr>
      <w:r w:rsidRPr="005D778D">
        <w:rPr>
          <w:sz w:val="22"/>
          <w:szCs w:val="22"/>
        </w:rPr>
        <w:t>Határidő: azonnal</w:t>
      </w:r>
    </w:p>
    <w:p w:rsidR="00E87EEC" w:rsidRPr="005D778D" w:rsidRDefault="00E87EEC" w:rsidP="00E87EEC">
      <w:pPr>
        <w:rPr>
          <w:b/>
          <w:sz w:val="22"/>
          <w:szCs w:val="22"/>
        </w:rPr>
      </w:pPr>
      <w:r w:rsidRPr="005D778D">
        <w:rPr>
          <w:sz w:val="22"/>
          <w:szCs w:val="22"/>
        </w:rPr>
        <w:t>Felelős: Elnök</w:t>
      </w:r>
    </w:p>
    <w:p w:rsidR="00E87EEC" w:rsidRPr="005D778D" w:rsidRDefault="00E87EEC" w:rsidP="00E87EEC">
      <w:pPr>
        <w:rPr>
          <w:sz w:val="22"/>
          <w:szCs w:val="22"/>
        </w:rPr>
      </w:pPr>
    </w:p>
    <w:p w:rsidR="00E87EEC" w:rsidRPr="005D778D" w:rsidRDefault="00E87EEC" w:rsidP="00E87EEC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5D778D">
        <w:rPr>
          <w:rFonts w:eastAsiaTheme="minorHAnsi"/>
          <w:sz w:val="22"/>
          <w:szCs w:val="22"/>
          <w:lang w:eastAsia="en-US"/>
        </w:rPr>
        <w:t xml:space="preserve">A Bizottság </w:t>
      </w:r>
      <w:r w:rsidRPr="005D778D">
        <w:rPr>
          <w:rFonts w:eastAsiaTheme="minorHAnsi"/>
          <w:b/>
          <w:sz w:val="22"/>
          <w:szCs w:val="22"/>
          <w:lang w:eastAsia="en-US"/>
        </w:rPr>
        <w:t>6 igen szavazattal</w:t>
      </w:r>
      <w:r w:rsidRPr="005D778D">
        <w:rPr>
          <w:rFonts w:eastAsiaTheme="minorHAnsi"/>
          <w:sz w:val="22"/>
          <w:szCs w:val="22"/>
          <w:lang w:eastAsia="en-US"/>
        </w:rPr>
        <w:t xml:space="preserve"> az alábbi határozati javaslatot fogadta el:</w:t>
      </w:r>
    </w:p>
    <w:p w:rsidR="00E87EEC" w:rsidRPr="005D778D" w:rsidRDefault="00E87EEC" w:rsidP="00E87EEC">
      <w:pPr>
        <w:rPr>
          <w:sz w:val="22"/>
          <w:szCs w:val="22"/>
        </w:rPr>
      </w:pP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Piliscsaba Város Önkormányzat Képviselő-testülete</w:t>
      </w: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Pénzügyi, Ügyrendi és Településfejlesztési Bizottságának</w:t>
      </w: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80/2019. (V. 14.) számú határozata</w:t>
      </w:r>
    </w:p>
    <w:p w:rsidR="00E87EEC" w:rsidRPr="005D778D" w:rsidRDefault="00E87EEC" w:rsidP="00E87EEC">
      <w:pPr>
        <w:jc w:val="center"/>
        <w:rPr>
          <w:b/>
          <w:sz w:val="22"/>
          <w:szCs w:val="22"/>
        </w:rPr>
      </w:pPr>
      <w:proofErr w:type="gramStart"/>
      <w:r w:rsidRPr="005D778D">
        <w:rPr>
          <w:b/>
          <w:sz w:val="22"/>
          <w:szCs w:val="22"/>
        </w:rPr>
        <w:t>az</w:t>
      </w:r>
      <w:proofErr w:type="gramEnd"/>
      <w:r w:rsidRPr="005D778D">
        <w:rPr>
          <w:b/>
          <w:sz w:val="22"/>
          <w:szCs w:val="22"/>
        </w:rPr>
        <w:t xml:space="preserve"> Önkormányzat és intézményei 2018. évi zárszámadásáról</w:t>
      </w:r>
    </w:p>
    <w:p w:rsidR="00E87EEC" w:rsidRPr="005D778D" w:rsidRDefault="00E87EEC" w:rsidP="00E87EEC">
      <w:pPr>
        <w:jc w:val="center"/>
        <w:rPr>
          <w:b/>
          <w:sz w:val="22"/>
          <w:szCs w:val="22"/>
        </w:rPr>
      </w:pPr>
    </w:p>
    <w:p w:rsidR="00E87EEC" w:rsidRPr="005D778D" w:rsidRDefault="00E87EEC" w:rsidP="00E87E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778D">
        <w:rPr>
          <w:sz w:val="22"/>
          <w:szCs w:val="22"/>
        </w:rPr>
        <w:t>Piliscsaba Város Önkormányzat Képviselő-testületének Pénzügyi, Ügyrendi és Település</w:t>
      </w:r>
      <w:r w:rsidRPr="005D778D">
        <w:rPr>
          <w:sz w:val="22"/>
          <w:szCs w:val="22"/>
        </w:rPr>
        <w:softHyphen/>
        <w:t>fejlesztési Bizottsága javasolja a Képviselő-testület részére, hogy az Önkormányzat és intézményei 2018. évi zárszámadását fogadja el a kiegészítő mellékletekkel.</w:t>
      </w:r>
    </w:p>
    <w:p w:rsidR="00E87EEC" w:rsidRPr="005D778D" w:rsidRDefault="00E87EEC" w:rsidP="00E87E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EEC" w:rsidRPr="005D778D" w:rsidRDefault="00E87EEC" w:rsidP="00E87EEC">
      <w:pPr>
        <w:rPr>
          <w:sz w:val="22"/>
          <w:szCs w:val="22"/>
        </w:rPr>
      </w:pPr>
      <w:r w:rsidRPr="005D778D">
        <w:rPr>
          <w:sz w:val="22"/>
          <w:szCs w:val="22"/>
        </w:rPr>
        <w:t>Határidő: azonnal</w:t>
      </w:r>
    </w:p>
    <w:p w:rsidR="00E87EEC" w:rsidRPr="005D778D" w:rsidRDefault="00E87EEC" w:rsidP="00E87EEC">
      <w:pPr>
        <w:rPr>
          <w:b/>
          <w:sz w:val="22"/>
          <w:szCs w:val="22"/>
        </w:rPr>
      </w:pPr>
      <w:r w:rsidRPr="005D778D">
        <w:rPr>
          <w:sz w:val="22"/>
          <w:szCs w:val="22"/>
        </w:rPr>
        <w:t>Felelős: Elnök</w:t>
      </w:r>
    </w:p>
    <w:p w:rsidR="00E87EEC" w:rsidRPr="005D778D" w:rsidRDefault="00E87EEC" w:rsidP="00E87EEC">
      <w:pPr>
        <w:rPr>
          <w:sz w:val="22"/>
          <w:szCs w:val="22"/>
        </w:rPr>
      </w:pPr>
    </w:p>
    <w:p w:rsidR="00E87EEC" w:rsidRPr="005D778D" w:rsidRDefault="00E87EEC" w:rsidP="00E87EEC">
      <w:pPr>
        <w:rPr>
          <w:sz w:val="22"/>
          <w:szCs w:val="22"/>
        </w:rPr>
      </w:pPr>
    </w:p>
    <w:p w:rsidR="00E87EEC" w:rsidRPr="005D778D" w:rsidRDefault="00E87EEC" w:rsidP="00E87EEC">
      <w:pPr>
        <w:rPr>
          <w:b/>
          <w:sz w:val="22"/>
          <w:szCs w:val="22"/>
        </w:rPr>
      </w:pPr>
      <w:r w:rsidRPr="005D778D">
        <w:rPr>
          <w:b/>
          <w:sz w:val="22"/>
          <w:szCs w:val="22"/>
        </w:rPr>
        <w:t>3. napirend</w:t>
      </w:r>
    </w:p>
    <w:p w:rsidR="00E87EEC" w:rsidRPr="005D778D" w:rsidRDefault="00E87EEC" w:rsidP="00E87EEC">
      <w:pPr>
        <w:rPr>
          <w:sz w:val="22"/>
          <w:szCs w:val="22"/>
        </w:rPr>
      </w:pPr>
      <w:r w:rsidRPr="00920E76">
        <w:rPr>
          <w:b/>
          <w:sz w:val="22"/>
          <w:szCs w:val="22"/>
          <w:u w:val="single"/>
        </w:rPr>
        <w:t>Tárgy:</w:t>
      </w:r>
      <w:r w:rsidRPr="005D778D">
        <w:rPr>
          <w:b/>
          <w:sz w:val="22"/>
          <w:szCs w:val="22"/>
        </w:rPr>
        <w:t xml:space="preserve"> </w:t>
      </w:r>
      <w:r w:rsidRPr="005D778D">
        <w:rPr>
          <w:b/>
          <w:bCs/>
          <w:sz w:val="22"/>
          <w:szCs w:val="22"/>
        </w:rPr>
        <w:t>2018. évi belső ellenőri jelentés elfogadása</w:t>
      </w:r>
    </w:p>
    <w:p w:rsidR="00E87EEC" w:rsidRPr="005D778D" w:rsidRDefault="00E87EEC" w:rsidP="00E87EEC">
      <w:pPr>
        <w:rPr>
          <w:sz w:val="22"/>
          <w:szCs w:val="22"/>
        </w:rPr>
      </w:pP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>Nagy Zsolt:</w:t>
      </w:r>
      <w:r w:rsidRPr="005D778D">
        <w:rPr>
          <w:sz w:val="22"/>
          <w:szCs w:val="22"/>
        </w:rPr>
        <w:t xml:space="preserve"> A belső ellenőr összesítette a belső ellenőrzési jelentéseket. Több vizsgálatot végzett, és ennek alapján minősítette a </w:t>
      </w:r>
      <w:proofErr w:type="spellStart"/>
      <w:r w:rsidRPr="005D778D">
        <w:rPr>
          <w:sz w:val="22"/>
          <w:szCs w:val="22"/>
        </w:rPr>
        <w:t>MIKK-et</w:t>
      </w:r>
      <w:proofErr w:type="spellEnd"/>
      <w:r w:rsidRPr="005D778D">
        <w:rPr>
          <w:sz w:val="22"/>
          <w:szCs w:val="22"/>
        </w:rPr>
        <w:t xml:space="preserve">, a </w:t>
      </w:r>
      <w:proofErr w:type="spellStart"/>
      <w:r w:rsidRPr="005D778D">
        <w:rPr>
          <w:sz w:val="22"/>
          <w:szCs w:val="22"/>
        </w:rPr>
        <w:t>PIVI-t</w:t>
      </w:r>
      <w:proofErr w:type="spellEnd"/>
      <w:r w:rsidRPr="005D778D">
        <w:rPr>
          <w:sz w:val="22"/>
          <w:szCs w:val="22"/>
        </w:rPr>
        <w:t>, a Napsugár Óvodát és a Polgármesteri Hivatalt. Meg kell állapítanom, hogy ennek alapján van még hova fejlődnünk.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A Hivatal két pontban megfelelő lett, de a belső kontroll környezet megfelelőségének vizsgálatában korlátozottan megfelelőt kapott. A PIVI is korlátozottan megfelelőt kapott az iratkezelésére, a MIKK és a Napsugár Óvoda pedig gyengét kapott, itt az iratkezeléssel alapvető problémák vannak.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proofErr w:type="spellStart"/>
      <w:r w:rsidRPr="005D778D">
        <w:rPr>
          <w:b/>
          <w:sz w:val="22"/>
          <w:szCs w:val="22"/>
        </w:rPr>
        <w:t>Peterdy</w:t>
      </w:r>
      <w:proofErr w:type="spellEnd"/>
      <w:r w:rsidRPr="005D778D">
        <w:rPr>
          <w:b/>
          <w:sz w:val="22"/>
          <w:szCs w:val="22"/>
        </w:rPr>
        <w:t xml:space="preserve"> András:</w:t>
      </w:r>
      <w:r w:rsidRPr="005D778D">
        <w:rPr>
          <w:sz w:val="22"/>
          <w:szCs w:val="22"/>
        </w:rPr>
        <w:t xml:space="preserve"> A PIVI vezetőjének (több éve) nincsen munkaköri leírása, ennek óriási munkaügyi pert kockázata van.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>Simon Gyula:</w:t>
      </w:r>
      <w:r w:rsidRPr="005D778D">
        <w:rPr>
          <w:sz w:val="22"/>
          <w:szCs w:val="22"/>
        </w:rPr>
        <w:t xml:space="preserve"> A belső ellenőrzés rávilágít a problémákra, melyeket ezután az intézkedési tervnek megfelelően orvosolni szükséges. Azt kérem, hogy a belső ellenőrzési jelentésben megfogalmazottak legyenek végrehajtva.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>Nagy Zsolt:</w:t>
      </w:r>
      <w:r w:rsidRPr="005D778D">
        <w:rPr>
          <w:sz w:val="22"/>
          <w:szCs w:val="22"/>
        </w:rPr>
        <w:t xml:space="preserve"> Polgármester úrral közösen fogjuk ezt megtenni, mert a jegyző feladata a belső ellenőrzés és az ott meghatározottak számonkérése.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b/>
          <w:sz w:val="22"/>
          <w:szCs w:val="22"/>
        </w:rPr>
        <w:t>Bácskai Beáta:</w:t>
      </w:r>
      <w:r w:rsidRPr="005D778D">
        <w:rPr>
          <w:sz w:val="22"/>
          <w:szCs w:val="22"/>
        </w:rPr>
        <w:t xml:space="preserve"> Nem láttam határidőket, hogy mikorra kell a hiányosságokat pótolni. Határozati javaslat: A belső ellenőri jelentésben megfogalmazott hiányosságok pótlására a polgármester és jegyző a következő bizottsági és testületi ülésre készítsen előterjesztést.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</w:p>
    <w:p w:rsidR="00E87EEC" w:rsidRPr="005D778D" w:rsidRDefault="00E87EEC" w:rsidP="00E87EEC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5D778D">
        <w:rPr>
          <w:rFonts w:eastAsiaTheme="minorHAnsi"/>
          <w:sz w:val="22"/>
          <w:szCs w:val="22"/>
          <w:lang w:eastAsia="en-US"/>
        </w:rPr>
        <w:t xml:space="preserve">A Bizottság </w:t>
      </w:r>
      <w:r w:rsidRPr="005D778D">
        <w:rPr>
          <w:rFonts w:eastAsiaTheme="minorHAnsi"/>
          <w:b/>
          <w:sz w:val="22"/>
          <w:szCs w:val="22"/>
          <w:lang w:eastAsia="en-US"/>
        </w:rPr>
        <w:t>6 igen szavazattal</w:t>
      </w:r>
      <w:r w:rsidRPr="005D778D">
        <w:rPr>
          <w:rFonts w:eastAsiaTheme="minorHAnsi"/>
          <w:sz w:val="22"/>
          <w:szCs w:val="22"/>
          <w:lang w:eastAsia="en-US"/>
        </w:rPr>
        <w:t xml:space="preserve"> az alábbi határozati javaslatot fogadta el:</w:t>
      </w:r>
    </w:p>
    <w:p w:rsidR="00E87EEC" w:rsidRPr="005D778D" w:rsidRDefault="00E87EEC" w:rsidP="00E87EEC">
      <w:pPr>
        <w:rPr>
          <w:sz w:val="22"/>
          <w:szCs w:val="22"/>
        </w:rPr>
      </w:pP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Piliscsaba Város Önkormányzat Képviselő-testülete</w:t>
      </w: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Pénzügyi, Ügyrendi és Településfejlesztési Bizottságának</w:t>
      </w:r>
    </w:p>
    <w:p w:rsidR="00E87EEC" w:rsidRPr="005D778D" w:rsidRDefault="00E87EEC" w:rsidP="00E87EEC">
      <w:pPr>
        <w:jc w:val="center"/>
        <w:rPr>
          <w:b/>
          <w:bCs/>
          <w:sz w:val="22"/>
          <w:szCs w:val="22"/>
        </w:rPr>
      </w:pPr>
      <w:r w:rsidRPr="005D778D">
        <w:rPr>
          <w:b/>
          <w:bCs/>
          <w:sz w:val="22"/>
          <w:szCs w:val="22"/>
        </w:rPr>
        <w:t>81/2019. (V. 14.) számú határozata</w:t>
      </w:r>
    </w:p>
    <w:p w:rsidR="00E87EEC" w:rsidRPr="005D778D" w:rsidRDefault="00E87EEC" w:rsidP="00E87EEC">
      <w:pPr>
        <w:jc w:val="center"/>
        <w:rPr>
          <w:b/>
          <w:sz w:val="22"/>
          <w:szCs w:val="22"/>
        </w:rPr>
      </w:pPr>
      <w:proofErr w:type="gramStart"/>
      <w:r w:rsidRPr="005D778D">
        <w:rPr>
          <w:b/>
          <w:sz w:val="22"/>
          <w:szCs w:val="22"/>
        </w:rPr>
        <w:t>a</w:t>
      </w:r>
      <w:proofErr w:type="gramEnd"/>
      <w:r w:rsidRPr="005D778D">
        <w:rPr>
          <w:b/>
          <w:sz w:val="22"/>
          <w:szCs w:val="22"/>
        </w:rPr>
        <w:t xml:space="preserve"> 2018. évi belső ellenőri jelentésről</w:t>
      </w:r>
    </w:p>
    <w:p w:rsidR="00E87EEC" w:rsidRPr="005D778D" w:rsidRDefault="00E87EEC" w:rsidP="00E87EEC">
      <w:pPr>
        <w:pStyle w:val="lfej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E87EEC" w:rsidRPr="005D778D" w:rsidRDefault="00E87EEC" w:rsidP="00E87EEC">
      <w:pPr>
        <w:autoSpaceDE w:val="0"/>
        <w:jc w:val="both"/>
        <w:rPr>
          <w:sz w:val="22"/>
          <w:szCs w:val="22"/>
        </w:rPr>
      </w:pPr>
      <w:r w:rsidRPr="005D778D">
        <w:rPr>
          <w:sz w:val="22"/>
          <w:szCs w:val="22"/>
        </w:rPr>
        <w:t>1. Piliscsaba Város Önkormányzat Képviselő-testülete Pénzügyi, Ügyrendi és Település</w:t>
      </w:r>
      <w:r w:rsidRPr="005D778D">
        <w:rPr>
          <w:sz w:val="22"/>
          <w:szCs w:val="22"/>
        </w:rPr>
        <w:softHyphen/>
        <w:t>fejlesztési Bizottsága elfogadja és elfogadásra javasolja Piliscsaba Város Önkormányzat 2018. évi belső ellenőri jelentését.</w:t>
      </w:r>
    </w:p>
    <w:p w:rsidR="00E87EEC" w:rsidRPr="005D778D" w:rsidRDefault="00E87EEC" w:rsidP="00E87EEC">
      <w:pPr>
        <w:autoSpaceDE w:val="0"/>
        <w:jc w:val="both"/>
        <w:rPr>
          <w:sz w:val="22"/>
          <w:szCs w:val="22"/>
        </w:rPr>
      </w:pPr>
      <w:r w:rsidRPr="005D778D">
        <w:rPr>
          <w:sz w:val="22"/>
          <w:szCs w:val="22"/>
        </w:rPr>
        <w:t>2. Piliscsaba Város Önkormányzat Képviselő-testülete Pénzügyi, Ügyrendi és Település</w:t>
      </w:r>
      <w:r w:rsidRPr="005D778D">
        <w:rPr>
          <w:sz w:val="22"/>
          <w:szCs w:val="22"/>
        </w:rPr>
        <w:softHyphen/>
        <w:t>fejlesztési Bizottsága felkéri a polgármester urat és jegyző urat, hogy a belső ellenőri jelentésben megfogalmazott hiányosságok pótlására a következő bizottsági és testületi ülésre készítsen előterjesztést.</w:t>
      </w:r>
    </w:p>
    <w:p w:rsidR="00E87EEC" w:rsidRPr="005D778D" w:rsidRDefault="00E87EEC" w:rsidP="00E87EEC">
      <w:pPr>
        <w:jc w:val="both"/>
        <w:rPr>
          <w:sz w:val="22"/>
          <w:szCs w:val="22"/>
        </w:rPr>
      </w:pPr>
    </w:p>
    <w:p w:rsidR="00E87EEC" w:rsidRPr="005D778D" w:rsidRDefault="00E87EEC" w:rsidP="00E87EEC">
      <w:pPr>
        <w:jc w:val="both"/>
        <w:rPr>
          <w:sz w:val="22"/>
          <w:szCs w:val="22"/>
        </w:rPr>
      </w:pPr>
      <w:r w:rsidRPr="005D778D">
        <w:rPr>
          <w:sz w:val="22"/>
          <w:szCs w:val="22"/>
        </w:rPr>
        <w:t>Határidő: azonnal</w:t>
      </w:r>
    </w:p>
    <w:p w:rsidR="00E87EEC" w:rsidRPr="005D778D" w:rsidRDefault="00E87EEC" w:rsidP="00E87EEC">
      <w:pPr>
        <w:jc w:val="both"/>
        <w:rPr>
          <w:b/>
          <w:sz w:val="22"/>
          <w:szCs w:val="22"/>
        </w:rPr>
      </w:pPr>
      <w:r w:rsidRPr="005D778D">
        <w:rPr>
          <w:sz w:val="22"/>
          <w:szCs w:val="22"/>
        </w:rPr>
        <w:t>Felelős: polgármester</w:t>
      </w:r>
    </w:p>
    <w:p w:rsidR="009A5BFE" w:rsidRPr="005D778D" w:rsidRDefault="009A5BFE" w:rsidP="004F5548">
      <w:pPr>
        <w:rPr>
          <w:color w:val="000000" w:themeColor="text1"/>
          <w:sz w:val="22"/>
          <w:szCs w:val="22"/>
          <w:highlight w:val="yellow"/>
        </w:rPr>
      </w:pPr>
    </w:p>
    <w:p w:rsidR="005D778D" w:rsidRPr="005D778D" w:rsidRDefault="005D778D" w:rsidP="004F5548">
      <w:pPr>
        <w:rPr>
          <w:color w:val="000000" w:themeColor="text1"/>
          <w:sz w:val="22"/>
          <w:szCs w:val="22"/>
          <w:highlight w:val="yellow"/>
        </w:rPr>
      </w:pPr>
    </w:p>
    <w:p w:rsidR="005D778D" w:rsidRPr="005D778D" w:rsidRDefault="005D778D" w:rsidP="005D778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D778D">
        <w:rPr>
          <w:sz w:val="22"/>
          <w:szCs w:val="22"/>
        </w:rPr>
        <w:t>Styevola István megköszöni a jelenlévők részvételét, és 18 óra 00 perckor az ülést lezárja.</w:t>
      </w:r>
    </w:p>
    <w:p w:rsidR="005D778D" w:rsidRPr="005D778D" w:rsidRDefault="005D778D" w:rsidP="005D77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778D" w:rsidRPr="005D778D" w:rsidRDefault="005D778D" w:rsidP="005D77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778D" w:rsidRPr="005D778D" w:rsidRDefault="005D778D" w:rsidP="005D778D">
      <w:pPr>
        <w:pStyle w:val="Norml1"/>
        <w:spacing w:line="240" w:lineRule="auto"/>
        <w:ind w:left="-1" w:right="-1" w:hanging="1"/>
        <w:jc w:val="center"/>
        <w:rPr>
          <w:rFonts w:ascii="Times New Roman" w:eastAsia="Times New Roman" w:hAnsi="Times New Roman" w:cs="Times New Roman"/>
        </w:rPr>
      </w:pPr>
    </w:p>
    <w:p w:rsidR="005D778D" w:rsidRPr="005D778D" w:rsidRDefault="005D778D" w:rsidP="005D778D">
      <w:pPr>
        <w:pStyle w:val="Norml1"/>
        <w:spacing w:line="240" w:lineRule="auto"/>
        <w:ind w:left="-1" w:right="-1" w:hanging="1"/>
        <w:jc w:val="center"/>
        <w:outlineLvl w:val="0"/>
        <w:rPr>
          <w:rFonts w:ascii="Times New Roman" w:eastAsia="Times New Roman" w:hAnsi="Times New Roman" w:cs="Times New Roman"/>
        </w:rPr>
      </w:pPr>
      <w:proofErr w:type="spellStart"/>
      <w:r w:rsidRPr="005D778D">
        <w:rPr>
          <w:rFonts w:ascii="Times New Roman" w:eastAsia="Times New Roman" w:hAnsi="Times New Roman" w:cs="Times New Roman"/>
        </w:rPr>
        <w:t>K.m.f</w:t>
      </w:r>
      <w:proofErr w:type="spellEnd"/>
    </w:p>
    <w:p w:rsidR="005D778D" w:rsidRPr="005D778D" w:rsidRDefault="005D778D" w:rsidP="005D778D">
      <w:pPr>
        <w:pStyle w:val="Norml1"/>
        <w:spacing w:line="240" w:lineRule="auto"/>
        <w:ind w:left="-1" w:right="-1" w:hanging="1"/>
        <w:jc w:val="center"/>
        <w:rPr>
          <w:rFonts w:ascii="Times New Roman" w:eastAsia="Times New Roman" w:hAnsi="Times New Roman" w:cs="Times New Roman"/>
        </w:rPr>
      </w:pPr>
    </w:p>
    <w:p w:rsidR="005D778D" w:rsidRPr="005D778D" w:rsidRDefault="005D778D" w:rsidP="005D778D">
      <w:pPr>
        <w:pStyle w:val="Norml1"/>
        <w:tabs>
          <w:tab w:val="center" w:pos="1701"/>
          <w:tab w:val="center" w:pos="793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D778D" w:rsidRPr="005D778D" w:rsidRDefault="005D778D" w:rsidP="005D778D">
      <w:pPr>
        <w:pStyle w:val="Norml1"/>
        <w:tabs>
          <w:tab w:val="center" w:pos="1701"/>
          <w:tab w:val="center" w:pos="793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D778D" w:rsidRPr="005D778D" w:rsidRDefault="005D778D" w:rsidP="005D778D">
      <w:pPr>
        <w:pStyle w:val="Norml1"/>
        <w:tabs>
          <w:tab w:val="center" w:pos="1701"/>
          <w:tab w:val="center" w:pos="7938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5D778D" w:rsidRPr="005D778D" w:rsidRDefault="005D778D" w:rsidP="005D778D">
      <w:pPr>
        <w:pStyle w:val="Norml1"/>
        <w:tabs>
          <w:tab w:val="center" w:pos="1701"/>
          <w:tab w:val="center" w:pos="7938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5D778D">
        <w:rPr>
          <w:rFonts w:ascii="Times New Roman" w:eastAsia="Times New Roman" w:hAnsi="Times New Roman" w:cs="Times New Roman"/>
        </w:rPr>
        <w:tab/>
      </w:r>
      <w:r w:rsidRPr="005D778D">
        <w:rPr>
          <w:rFonts w:ascii="Times New Roman" w:hAnsi="Times New Roman" w:cs="Times New Roman"/>
        </w:rPr>
        <w:t>Lázi Tamás</w:t>
      </w:r>
      <w:r w:rsidRPr="005D778D">
        <w:rPr>
          <w:rFonts w:ascii="Times New Roman" w:hAnsi="Times New Roman" w:cs="Times New Roman"/>
        </w:rPr>
        <w:tab/>
        <w:t xml:space="preserve">Styevola István </w:t>
      </w:r>
    </w:p>
    <w:p w:rsidR="005D778D" w:rsidRPr="005D778D" w:rsidRDefault="005D778D" w:rsidP="005D778D">
      <w:pPr>
        <w:pStyle w:val="Norml1"/>
        <w:tabs>
          <w:tab w:val="center" w:pos="1701"/>
          <w:tab w:val="center" w:pos="7938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5D778D">
        <w:rPr>
          <w:rFonts w:ascii="Times New Roman" w:hAnsi="Times New Roman" w:cs="Times New Roman"/>
        </w:rPr>
        <w:tab/>
      </w:r>
      <w:proofErr w:type="gramStart"/>
      <w:r w:rsidRPr="005D778D">
        <w:rPr>
          <w:rFonts w:ascii="Times New Roman" w:hAnsi="Times New Roman" w:cs="Times New Roman"/>
        </w:rPr>
        <w:t>elnökhelyettes</w:t>
      </w:r>
      <w:proofErr w:type="gramEnd"/>
      <w:r w:rsidRPr="005D778D">
        <w:rPr>
          <w:rFonts w:ascii="Times New Roman" w:hAnsi="Times New Roman" w:cs="Times New Roman"/>
        </w:rPr>
        <w:tab/>
        <w:t>elnök</w:t>
      </w:r>
      <w:r w:rsidRPr="005D778D">
        <w:rPr>
          <w:rFonts w:ascii="Times New Roman" w:hAnsi="Times New Roman" w:cs="Times New Roman"/>
        </w:rPr>
        <w:tab/>
      </w:r>
      <w:r w:rsidRPr="005D778D">
        <w:rPr>
          <w:rFonts w:ascii="Times New Roman" w:hAnsi="Times New Roman" w:cs="Times New Roman"/>
        </w:rPr>
        <w:tab/>
      </w:r>
      <w:r w:rsidRPr="005D778D">
        <w:rPr>
          <w:rFonts w:ascii="Times New Roman" w:hAnsi="Times New Roman" w:cs="Times New Roman"/>
        </w:rPr>
        <w:tab/>
      </w:r>
    </w:p>
    <w:p w:rsidR="005D778D" w:rsidRPr="005D778D" w:rsidRDefault="005D778D" w:rsidP="004F5548">
      <w:pPr>
        <w:rPr>
          <w:color w:val="000000" w:themeColor="text1"/>
          <w:sz w:val="22"/>
          <w:szCs w:val="22"/>
          <w:highlight w:val="yellow"/>
        </w:rPr>
      </w:pPr>
    </w:p>
    <w:sectPr w:rsidR="005D778D" w:rsidRPr="005D778D" w:rsidSect="002A4D57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3A3A"/>
    <w:multiLevelType w:val="hybridMultilevel"/>
    <w:tmpl w:val="0978B816"/>
    <w:lvl w:ilvl="0" w:tplc="1682F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77C1"/>
    <w:multiLevelType w:val="hybridMultilevel"/>
    <w:tmpl w:val="19D8FA18"/>
    <w:lvl w:ilvl="0" w:tplc="387C6F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C1305"/>
    <w:multiLevelType w:val="hybridMultilevel"/>
    <w:tmpl w:val="917CC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6FC2"/>
    <w:multiLevelType w:val="hybridMultilevel"/>
    <w:tmpl w:val="57E0A86C"/>
    <w:lvl w:ilvl="0" w:tplc="040E0001">
      <w:start w:val="1"/>
      <w:numFmt w:val="bullet"/>
      <w:lvlText w:val=""/>
      <w:lvlJc w:val="left"/>
      <w:pPr>
        <w:ind w:left="1099" w:hanging="39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1113F"/>
    <w:multiLevelType w:val="hybridMultilevel"/>
    <w:tmpl w:val="BBAC5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548"/>
    <w:rsid w:val="00003B1A"/>
    <w:rsid w:val="00027231"/>
    <w:rsid w:val="00035553"/>
    <w:rsid w:val="00050E0E"/>
    <w:rsid w:val="000612A7"/>
    <w:rsid w:val="0006136B"/>
    <w:rsid w:val="00082A73"/>
    <w:rsid w:val="0008777E"/>
    <w:rsid w:val="00093473"/>
    <w:rsid w:val="000B5248"/>
    <w:rsid w:val="000C144D"/>
    <w:rsid w:val="000D06EC"/>
    <w:rsid w:val="000F1AB4"/>
    <w:rsid w:val="001147FD"/>
    <w:rsid w:val="001150DA"/>
    <w:rsid w:val="00130790"/>
    <w:rsid w:val="00133E22"/>
    <w:rsid w:val="00142587"/>
    <w:rsid w:val="00150B96"/>
    <w:rsid w:val="00160305"/>
    <w:rsid w:val="001A1357"/>
    <w:rsid w:val="001A2464"/>
    <w:rsid w:val="001A41C4"/>
    <w:rsid w:val="001B63A2"/>
    <w:rsid w:val="001D78F6"/>
    <w:rsid w:val="00203E68"/>
    <w:rsid w:val="002056AE"/>
    <w:rsid w:val="00211BE3"/>
    <w:rsid w:val="00213692"/>
    <w:rsid w:val="00231EE5"/>
    <w:rsid w:val="00232376"/>
    <w:rsid w:val="00260B34"/>
    <w:rsid w:val="0026147B"/>
    <w:rsid w:val="00270F7B"/>
    <w:rsid w:val="00276DE4"/>
    <w:rsid w:val="00280E5C"/>
    <w:rsid w:val="002A4D57"/>
    <w:rsid w:val="002D48D2"/>
    <w:rsid w:val="002F03F6"/>
    <w:rsid w:val="002F64E7"/>
    <w:rsid w:val="00334268"/>
    <w:rsid w:val="003645AB"/>
    <w:rsid w:val="003A0393"/>
    <w:rsid w:val="003C689B"/>
    <w:rsid w:val="003D240D"/>
    <w:rsid w:val="003D5DC7"/>
    <w:rsid w:val="003E0C9C"/>
    <w:rsid w:val="003E540C"/>
    <w:rsid w:val="00416417"/>
    <w:rsid w:val="00453391"/>
    <w:rsid w:val="00481E49"/>
    <w:rsid w:val="004C0DAB"/>
    <w:rsid w:val="004C21DE"/>
    <w:rsid w:val="004F5548"/>
    <w:rsid w:val="00501502"/>
    <w:rsid w:val="005023B3"/>
    <w:rsid w:val="00502F5E"/>
    <w:rsid w:val="00514983"/>
    <w:rsid w:val="00523CAC"/>
    <w:rsid w:val="0053034B"/>
    <w:rsid w:val="00533288"/>
    <w:rsid w:val="005469AE"/>
    <w:rsid w:val="005B1E7B"/>
    <w:rsid w:val="005D778D"/>
    <w:rsid w:val="00600D76"/>
    <w:rsid w:val="0063101C"/>
    <w:rsid w:val="00644247"/>
    <w:rsid w:val="00655B72"/>
    <w:rsid w:val="00655E91"/>
    <w:rsid w:val="00673357"/>
    <w:rsid w:val="0068141D"/>
    <w:rsid w:val="006848F8"/>
    <w:rsid w:val="006864DC"/>
    <w:rsid w:val="00686DAF"/>
    <w:rsid w:val="0069684A"/>
    <w:rsid w:val="006B3354"/>
    <w:rsid w:val="006C6E11"/>
    <w:rsid w:val="006D009B"/>
    <w:rsid w:val="007048A9"/>
    <w:rsid w:val="00721AA6"/>
    <w:rsid w:val="00743500"/>
    <w:rsid w:val="00743CAF"/>
    <w:rsid w:val="00780117"/>
    <w:rsid w:val="00796E19"/>
    <w:rsid w:val="007A1064"/>
    <w:rsid w:val="007A3FA6"/>
    <w:rsid w:val="007B0338"/>
    <w:rsid w:val="007D6FDF"/>
    <w:rsid w:val="00836CBD"/>
    <w:rsid w:val="00872833"/>
    <w:rsid w:val="00875732"/>
    <w:rsid w:val="00876B6C"/>
    <w:rsid w:val="008828ED"/>
    <w:rsid w:val="008B3516"/>
    <w:rsid w:val="008C1A23"/>
    <w:rsid w:val="008D201C"/>
    <w:rsid w:val="008F1B2C"/>
    <w:rsid w:val="00920E76"/>
    <w:rsid w:val="009250CD"/>
    <w:rsid w:val="009273EA"/>
    <w:rsid w:val="009358D2"/>
    <w:rsid w:val="00976A0F"/>
    <w:rsid w:val="00976A6B"/>
    <w:rsid w:val="00981A1D"/>
    <w:rsid w:val="0098745E"/>
    <w:rsid w:val="00995211"/>
    <w:rsid w:val="009A1529"/>
    <w:rsid w:val="009A5BFE"/>
    <w:rsid w:val="009C635E"/>
    <w:rsid w:val="009E2009"/>
    <w:rsid w:val="00A06CE8"/>
    <w:rsid w:val="00A32342"/>
    <w:rsid w:val="00A339F3"/>
    <w:rsid w:val="00A456F8"/>
    <w:rsid w:val="00A50377"/>
    <w:rsid w:val="00A555FE"/>
    <w:rsid w:val="00A76336"/>
    <w:rsid w:val="00A85B82"/>
    <w:rsid w:val="00A86F4D"/>
    <w:rsid w:val="00AA0A37"/>
    <w:rsid w:val="00AE19BE"/>
    <w:rsid w:val="00AF61B0"/>
    <w:rsid w:val="00B16790"/>
    <w:rsid w:val="00B2281B"/>
    <w:rsid w:val="00B24DC0"/>
    <w:rsid w:val="00B72C92"/>
    <w:rsid w:val="00B80FE2"/>
    <w:rsid w:val="00BB05A1"/>
    <w:rsid w:val="00BB569A"/>
    <w:rsid w:val="00BB6BDB"/>
    <w:rsid w:val="00BD13BD"/>
    <w:rsid w:val="00BD1A48"/>
    <w:rsid w:val="00BE7438"/>
    <w:rsid w:val="00BF35A8"/>
    <w:rsid w:val="00C35B18"/>
    <w:rsid w:val="00C47DCA"/>
    <w:rsid w:val="00C64AF2"/>
    <w:rsid w:val="00C70CBC"/>
    <w:rsid w:val="00C9347F"/>
    <w:rsid w:val="00C93678"/>
    <w:rsid w:val="00C94D4E"/>
    <w:rsid w:val="00CA2706"/>
    <w:rsid w:val="00CA72E4"/>
    <w:rsid w:val="00CB0CE6"/>
    <w:rsid w:val="00CB2328"/>
    <w:rsid w:val="00CB6E5C"/>
    <w:rsid w:val="00CC6E8A"/>
    <w:rsid w:val="00CD34B2"/>
    <w:rsid w:val="00CD4B70"/>
    <w:rsid w:val="00CE0020"/>
    <w:rsid w:val="00CF0A15"/>
    <w:rsid w:val="00D66451"/>
    <w:rsid w:val="00DC2ADE"/>
    <w:rsid w:val="00DE036E"/>
    <w:rsid w:val="00DF151D"/>
    <w:rsid w:val="00DF3F52"/>
    <w:rsid w:val="00DF5AA3"/>
    <w:rsid w:val="00E06A0E"/>
    <w:rsid w:val="00E232CC"/>
    <w:rsid w:val="00E24CAD"/>
    <w:rsid w:val="00E72A09"/>
    <w:rsid w:val="00E87EEC"/>
    <w:rsid w:val="00F018FF"/>
    <w:rsid w:val="00F02DBB"/>
    <w:rsid w:val="00F060EA"/>
    <w:rsid w:val="00F45B00"/>
    <w:rsid w:val="00F55C06"/>
    <w:rsid w:val="00F74AF9"/>
    <w:rsid w:val="00F76F15"/>
    <w:rsid w:val="00FC0BC0"/>
    <w:rsid w:val="00FC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5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BFE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lfej">
    <w:name w:val="header"/>
    <w:basedOn w:val="Norml"/>
    <w:link w:val="lfejChar"/>
    <w:unhideWhenUsed/>
    <w:rsid w:val="009A5B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A5BFE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customStyle="1" w:styleId="Norml1">
    <w:name w:val="Normál1"/>
    <w:rsid w:val="009A5BFE"/>
    <w:pPr>
      <w:spacing w:after="0"/>
    </w:pPr>
    <w:rPr>
      <w:rFonts w:ascii="Arial" w:eastAsia="Arial" w:hAnsi="Arial" w:cs="Arial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B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BFE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CC6E8A"/>
    <w:pPr>
      <w:suppressAutoHyphens w:val="0"/>
      <w:spacing w:before="100" w:beforeAutospacing="1" w:after="119"/>
    </w:pPr>
    <w:rPr>
      <w:sz w:val="24"/>
    </w:rPr>
  </w:style>
  <w:style w:type="paragraph" w:styleId="Nincstrkz">
    <w:name w:val="No Spacing"/>
    <w:uiPriority w:val="1"/>
    <w:qFormat/>
    <w:rsid w:val="00276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1191</Words>
  <Characters>8223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helgert.mariann</dc:creator>
  <cp:lastModifiedBy>helgert.mariann</cp:lastModifiedBy>
  <cp:revision>5</cp:revision>
  <dcterms:created xsi:type="dcterms:W3CDTF">2019-05-17T11:11:00Z</dcterms:created>
  <dcterms:modified xsi:type="dcterms:W3CDTF">2019-05-17T11:45:00Z</dcterms:modified>
</cp:coreProperties>
</file>