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E4" w:rsidRPr="00ED3D63" w:rsidRDefault="00916EE4" w:rsidP="00916EE4">
      <w:pPr>
        <w:jc w:val="center"/>
        <w:rPr>
          <w:b/>
          <w:bCs/>
          <w:sz w:val="24"/>
          <w:szCs w:val="24"/>
        </w:rPr>
      </w:pPr>
      <w:r w:rsidRPr="00ED3D63">
        <w:rPr>
          <w:b/>
          <w:bCs/>
          <w:sz w:val="24"/>
          <w:szCs w:val="24"/>
        </w:rPr>
        <w:t xml:space="preserve">Piliscsaba Város Polgármesterének </w:t>
      </w:r>
    </w:p>
    <w:p w:rsidR="00916EE4" w:rsidRPr="00ED3D63" w:rsidRDefault="00916EE4" w:rsidP="00916EE4">
      <w:pPr>
        <w:jc w:val="center"/>
        <w:rPr>
          <w:b/>
          <w:sz w:val="24"/>
          <w:szCs w:val="24"/>
        </w:rPr>
      </w:pPr>
      <w:r w:rsidRPr="00ED3D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ED3D63">
        <w:rPr>
          <w:b/>
          <w:sz w:val="24"/>
          <w:szCs w:val="24"/>
        </w:rPr>
        <w:t>/2021. (I. 2</w:t>
      </w:r>
      <w:r>
        <w:rPr>
          <w:b/>
          <w:sz w:val="24"/>
          <w:szCs w:val="24"/>
        </w:rPr>
        <w:t>9</w:t>
      </w:r>
      <w:r w:rsidRPr="00ED3D63">
        <w:rPr>
          <w:b/>
          <w:sz w:val="24"/>
          <w:szCs w:val="24"/>
        </w:rPr>
        <w:t>.) számú határozata</w:t>
      </w:r>
    </w:p>
    <w:p w:rsidR="00916EE4" w:rsidRPr="00ED3D63" w:rsidRDefault="00916EE4" w:rsidP="00916EE4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ED3D63">
        <w:rPr>
          <w:b/>
          <w:color w:val="000000" w:themeColor="text1"/>
          <w:sz w:val="24"/>
          <w:szCs w:val="24"/>
        </w:rPr>
        <w:t xml:space="preserve">Piliscsaba Város Településszerkezeti terve jóváhagyásáról szóló </w:t>
      </w:r>
    </w:p>
    <w:p w:rsidR="00916EE4" w:rsidRPr="00ED3D63" w:rsidRDefault="00916EE4" w:rsidP="00916EE4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ED3D63">
        <w:rPr>
          <w:b/>
          <w:color w:val="000000" w:themeColor="text1"/>
          <w:sz w:val="24"/>
          <w:szCs w:val="24"/>
        </w:rPr>
        <w:t>225/2014.(IX.25.) sz. Kt. határozat módosításáról</w:t>
      </w:r>
    </w:p>
    <w:p w:rsidR="00916EE4" w:rsidRDefault="00916EE4" w:rsidP="00916E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ED3D63">
        <w:rPr>
          <w:b/>
          <w:sz w:val="24"/>
          <w:szCs w:val="24"/>
        </w:rPr>
        <w:t>a</w:t>
      </w:r>
      <w:proofErr w:type="gramEnd"/>
      <w:r w:rsidRPr="00ED3D63">
        <w:rPr>
          <w:b/>
          <w:sz w:val="24"/>
          <w:szCs w:val="24"/>
        </w:rPr>
        <w:t xml:space="preserve"> Piliscsaba, 3268 </w:t>
      </w:r>
      <w:proofErr w:type="spellStart"/>
      <w:r w:rsidRPr="00ED3D63">
        <w:rPr>
          <w:b/>
          <w:sz w:val="24"/>
          <w:szCs w:val="24"/>
        </w:rPr>
        <w:t>hrsz-ú</w:t>
      </w:r>
      <w:proofErr w:type="spellEnd"/>
      <w:r w:rsidRPr="00ED3D63">
        <w:rPr>
          <w:b/>
          <w:sz w:val="24"/>
          <w:szCs w:val="24"/>
        </w:rPr>
        <w:t xml:space="preserve"> terület egy részére vonatkozóan</w:t>
      </w:r>
    </w:p>
    <w:p w:rsidR="00916EE4" w:rsidRPr="00ED3D63" w:rsidRDefault="00916EE4" w:rsidP="00916E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4787F" w:rsidRPr="00466561" w:rsidRDefault="0084787F" w:rsidP="00466561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</w:rPr>
      </w:pPr>
    </w:p>
    <w:p w:rsidR="00466561" w:rsidRPr="00916EE4" w:rsidRDefault="00466561" w:rsidP="00466561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6EE4">
        <w:rPr>
          <w:rFonts w:ascii="Times New Roman" w:hAnsi="Times New Roman"/>
          <w:sz w:val="24"/>
          <w:szCs w:val="24"/>
        </w:rPr>
        <w:t xml:space="preserve">Piliscsaba Város Önkormányzatának </w:t>
      </w:r>
      <w:r w:rsidR="00916EE4" w:rsidRPr="00916EE4">
        <w:rPr>
          <w:rFonts w:ascii="Times New Roman" w:hAnsi="Times New Roman"/>
          <w:sz w:val="24"/>
          <w:szCs w:val="24"/>
        </w:rPr>
        <w:t xml:space="preserve">Polgármestere </w:t>
      </w:r>
      <w:r w:rsidR="00916EE4" w:rsidRPr="00916EE4">
        <w:rPr>
          <w:rFonts w:ascii="Times New Roman" w:hAnsi="Times New Roman"/>
          <w:sz w:val="24"/>
          <w:szCs w:val="24"/>
          <w:shd w:val="clear" w:color="auto" w:fill="FFFFFF"/>
        </w:rPr>
        <w:t>a katasztrófavédelemről és a hozzá kapcsolódó egyes törvények módosításáról szóló 2011. évi CXXVIII. törvény 46. § (4) bekezdése szerinti hatáskörben</w:t>
      </w:r>
      <w:r w:rsidR="00916EE4" w:rsidRPr="00916EE4">
        <w:rPr>
          <w:rFonts w:ascii="Times New Roman" w:hAnsi="Times New Roman"/>
          <w:sz w:val="24"/>
          <w:szCs w:val="24"/>
        </w:rPr>
        <w:t xml:space="preserve"> eljárva</w:t>
      </w:r>
      <w:r w:rsidR="00916EE4">
        <w:rPr>
          <w:rFonts w:ascii="Times New Roman" w:hAnsi="Times New Roman"/>
          <w:sz w:val="24"/>
          <w:szCs w:val="24"/>
        </w:rPr>
        <w:t xml:space="preserve"> </w:t>
      </w:r>
      <w:r w:rsidR="00514615">
        <w:rPr>
          <w:rFonts w:ascii="Times New Roman" w:hAnsi="Times New Roman"/>
          <w:sz w:val="24"/>
          <w:szCs w:val="24"/>
        </w:rPr>
        <w:t xml:space="preserve">úgy dönt, hogy 2020. január 30. napjától Piliscsaba Város Önkormányzata Képviselő-testületének </w:t>
      </w:r>
      <w:r w:rsidRPr="00916EE4">
        <w:rPr>
          <w:rFonts w:ascii="Times New Roman" w:hAnsi="Times New Roman"/>
          <w:b/>
          <w:color w:val="000000" w:themeColor="text1"/>
          <w:sz w:val="24"/>
          <w:szCs w:val="24"/>
        </w:rPr>
        <w:t>225/2014.</w:t>
      </w:r>
      <w:r w:rsidR="005146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16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(IX.25.) </w:t>
      </w:r>
      <w:r w:rsidRPr="00514615">
        <w:rPr>
          <w:rFonts w:ascii="Times New Roman" w:hAnsi="Times New Roman"/>
          <w:color w:val="000000" w:themeColor="text1"/>
          <w:sz w:val="24"/>
          <w:szCs w:val="24"/>
        </w:rPr>
        <w:t>sz</w:t>
      </w:r>
      <w:r w:rsidR="00514615" w:rsidRPr="00514615">
        <w:rPr>
          <w:rFonts w:ascii="Times New Roman" w:hAnsi="Times New Roman"/>
          <w:color w:val="000000" w:themeColor="text1"/>
          <w:sz w:val="24"/>
          <w:szCs w:val="24"/>
        </w:rPr>
        <w:t>ámú</w:t>
      </w:r>
      <w:r w:rsidRPr="00916EE4">
        <w:rPr>
          <w:rFonts w:ascii="Times New Roman" w:hAnsi="Times New Roman"/>
          <w:sz w:val="24"/>
          <w:szCs w:val="24"/>
        </w:rPr>
        <w:t xml:space="preserve"> határozat</w:t>
      </w:r>
      <w:r w:rsidR="00514615">
        <w:rPr>
          <w:rFonts w:ascii="Times New Roman" w:hAnsi="Times New Roman"/>
          <w:sz w:val="24"/>
          <w:szCs w:val="24"/>
        </w:rPr>
        <w:t>ával</w:t>
      </w:r>
      <w:r w:rsidRPr="00916EE4">
        <w:rPr>
          <w:rFonts w:ascii="Times New Roman" w:hAnsi="Times New Roman"/>
          <w:sz w:val="24"/>
          <w:szCs w:val="24"/>
        </w:rPr>
        <w:t xml:space="preserve"> elfogadott Piliscsaba Város TSZT jelű (M=1:10.000 méretarányú) </w:t>
      </w:r>
      <w:r w:rsidRPr="00514615">
        <w:rPr>
          <w:rFonts w:ascii="Times New Roman" w:hAnsi="Times New Roman"/>
          <w:b/>
          <w:sz w:val="24"/>
          <w:szCs w:val="24"/>
        </w:rPr>
        <w:t>Településszerkezeti Tervét</w:t>
      </w:r>
      <w:r w:rsidRPr="00916EE4">
        <w:rPr>
          <w:rFonts w:ascii="Times New Roman" w:hAnsi="Times New Roman"/>
          <w:sz w:val="24"/>
          <w:szCs w:val="24"/>
        </w:rPr>
        <w:t xml:space="preserve"> (továbbiakban TSZT) a helyi önkormányzatokról szóló, többször módosított 2011. évi CLXXXIX. tv.13.§. (1) bek.1. pontja szerint, valamint az épített környezet alakításáról és védelméről szóló, többször módosított 1997. évi LXXVIII. törvény 9/B. §-ának (2) bekezdés a) pontjára tekintettel – az országos településrendezési és építési követelményekről szóló 253/1997. (X</w:t>
      </w:r>
      <w:bookmarkStart w:id="0" w:name="_GoBack"/>
      <w:bookmarkEnd w:id="0"/>
      <w:r w:rsidRPr="00916EE4">
        <w:rPr>
          <w:rFonts w:ascii="Times New Roman" w:hAnsi="Times New Roman"/>
          <w:sz w:val="24"/>
          <w:szCs w:val="24"/>
        </w:rPr>
        <w:t xml:space="preserve">II.20.) Korm. rendelet alapján, valamint a településfejlesztési koncepcióról, az integrált településfejlesztési stratégiáról és a településrendezési eszközökről, valamint egyes településrendezési sajátos jogintézményekről szóló 314/2012. (XI.8.) Korm. rendelet rendelkezéseinek figyelembevételével módosítja a 3268 </w:t>
      </w:r>
      <w:proofErr w:type="spellStart"/>
      <w:r w:rsidRPr="00916EE4">
        <w:rPr>
          <w:rFonts w:ascii="Times New Roman" w:hAnsi="Times New Roman"/>
          <w:sz w:val="24"/>
          <w:szCs w:val="24"/>
        </w:rPr>
        <w:t>hrsz-ú</w:t>
      </w:r>
      <w:proofErr w:type="spellEnd"/>
      <w:r w:rsidRPr="00916EE4">
        <w:rPr>
          <w:rFonts w:ascii="Times New Roman" w:hAnsi="Times New Roman"/>
          <w:sz w:val="24"/>
          <w:szCs w:val="24"/>
        </w:rPr>
        <w:t xml:space="preserve"> terület egy részére</w:t>
      </w:r>
      <w:r w:rsidR="00514615">
        <w:rPr>
          <w:rFonts w:ascii="Times New Roman" w:hAnsi="Times New Roman"/>
          <w:sz w:val="24"/>
          <w:szCs w:val="24"/>
        </w:rPr>
        <w:t xml:space="preserve"> vonatkozóan</w:t>
      </w:r>
      <w:r w:rsidRPr="00916EE4">
        <w:rPr>
          <w:rFonts w:ascii="Times New Roman" w:hAnsi="Times New Roman"/>
          <w:sz w:val="24"/>
          <w:szCs w:val="24"/>
        </w:rPr>
        <w:t>.</w:t>
      </w:r>
    </w:p>
    <w:p w:rsidR="00D10EDE" w:rsidRDefault="00466561" w:rsidP="00466561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3FE0">
        <w:rPr>
          <w:rFonts w:ascii="Times New Roman" w:hAnsi="Times New Roman"/>
          <w:sz w:val="24"/>
          <w:szCs w:val="24"/>
        </w:rPr>
        <w:t>Jelen ha</w:t>
      </w:r>
      <w:r w:rsidR="00D10EDE">
        <w:rPr>
          <w:rFonts w:ascii="Times New Roman" w:hAnsi="Times New Roman"/>
          <w:sz w:val="24"/>
          <w:szCs w:val="24"/>
        </w:rPr>
        <w:t xml:space="preserve">tározat mellékletét képezi: </w:t>
      </w:r>
    </w:p>
    <w:p w:rsidR="00D10EDE" w:rsidRDefault="00466561" w:rsidP="00D10ED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3FE0">
        <w:rPr>
          <w:rFonts w:ascii="Times New Roman" w:hAnsi="Times New Roman"/>
          <w:sz w:val="24"/>
          <w:szCs w:val="24"/>
        </w:rPr>
        <w:t>melléklet</w:t>
      </w:r>
      <w:r w:rsidR="00D10EDE">
        <w:rPr>
          <w:rFonts w:ascii="Times New Roman" w:hAnsi="Times New Roman"/>
          <w:sz w:val="24"/>
          <w:szCs w:val="24"/>
        </w:rPr>
        <w:t xml:space="preserve"> a </w:t>
      </w:r>
      <w:r w:rsidRPr="00663FE0">
        <w:rPr>
          <w:rFonts w:ascii="Times New Roman" w:hAnsi="Times New Roman"/>
          <w:sz w:val="24"/>
          <w:szCs w:val="24"/>
        </w:rPr>
        <w:t xml:space="preserve">„TSZT-M/3” jelű (M=1:4.000 méretarányú) Településszerkezeti Tervlap Piliscsaba Város településszerkezeti tervének módosításához, </w:t>
      </w:r>
    </w:p>
    <w:p w:rsidR="00466561" w:rsidRPr="00663FE0" w:rsidRDefault="00D10EDE" w:rsidP="00D10ED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melléklet </w:t>
      </w:r>
      <w:r w:rsidR="00466561" w:rsidRPr="00663FE0">
        <w:rPr>
          <w:rFonts w:ascii="Times New Roman" w:hAnsi="Times New Roman"/>
          <w:sz w:val="24"/>
          <w:szCs w:val="24"/>
        </w:rPr>
        <w:t>Településszerkezeti Tervi Leírás Piliscsaba Város településszerkezeti tervének módosítás</w:t>
      </w:r>
      <w:r>
        <w:rPr>
          <w:rFonts w:ascii="Times New Roman" w:hAnsi="Times New Roman"/>
          <w:sz w:val="24"/>
          <w:szCs w:val="24"/>
        </w:rPr>
        <w:t xml:space="preserve">ához </w:t>
      </w:r>
    </w:p>
    <w:p w:rsidR="00466561" w:rsidRPr="00663FE0" w:rsidRDefault="00466561" w:rsidP="00466561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3FE0">
        <w:rPr>
          <w:rFonts w:ascii="Times New Roman" w:hAnsi="Times New Roman"/>
          <w:sz w:val="24"/>
          <w:szCs w:val="24"/>
        </w:rPr>
        <w:t xml:space="preserve">Piliscsaba Város </w:t>
      </w:r>
      <w:r w:rsidR="00205028">
        <w:rPr>
          <w:rFonts w:ascii="Times New Roman" w:hAnsi="Times New Roman"/>
          <w:sz w:val="24"/>
          <w:szCs w:val="24"/>
        </w:rPr>
        <w:t xml:space="preserve">Önkormányzat </w:t>
      </w:r>
      <w:r w:rsidR="00514615">
        <w:rPr>
          <w:rFonts w:ascii="Times New Roman" w:hAnsi="Times New Roman"/>
          <w:sz w:val="24"/>
          <w:szCs w:val="24"/>
        </w:rPr>
        <w:t xml:space="preserve">képviselő-testületének </w:t>
      </w:r>
      <w:r w:rsidRPr="00663FE0">
        <w:rPr>
          <w:rFonts w:ascii="Times New Roman" w:hAnsi="Times New Roman"/>
          <w:sz w:val="24"/>
          <w:szCs w:val="24"/>
        </w:rPr>
        <w:t>225/2014.</w:t>
      </w:r>
      <w:r w:rsidR="00514615">
        <w:rPr>
          <w:rFonts w:ascii="Times New Roman" w:hAnsi="Times New Roman"/>
          <w:sz w:val="24"/>
          <w:szCs w:val="24"/>
        </w:rPr>
        <w:t xml:space="preserve"> </w:t>
      </w:r>
      <w:r w:rsidRPr="00663FE0">
        <w:rPr>
          <w:rFonts w:ascii="Times New Roman" w:hAnsi="Times New Roman"/>
          <w:sz w:val="24"/>
          <w:szCs w:val="24"/>
        </w:rPr>
        <w:t>(IX.</w:t>
      </w:r>
      <w:r w:rsidR="001A722C">
        <w:rPr>
          <w:rFonts w:ascii="Times New Roman" w:hAnsi="Times New Roman"/>
          <w:sz w:val="24"/>
          <w:szCs w:val="24"/>
        </w:rPr>
        <w:t xml:space="preserve"> </w:t>
      </w:r>
      <w:r w:rsidRPr="00663FE0">
        <w:rPr>
          <w:rFonts w:ascii="Times New Roman" w:hAnsi="Times New Roman"/>
          <w:sz w:val="24"/>
          <w:szCs w:val="24"/>
        </w:rPr>
        <w:t>25.) sz. határozat</w:t>
      </w:r>
      <w:r w:rsidR="00205028">
        <w:rPr>
          <w:rFonts w:ascii="Times New Roman" w:hAnsi="Times New Roman"/>
          <w:sz w:val="24"/>
          <w:szCs w:val="24"/>
        </w:rPr>
        <w:t>ának</w:t>
      </w:r>
      <w:r w:rsidRPr="00663FE0">
        <w:rPr>
          <w:rFonts w:ascii="Times New Roman" w:hAnsi="Times New Roman"/>
          <w:sz w:val="24"/>
          <w:szCs w:val="24"/>
        </w:rPr>
        <w:t xml:space="preserve"> mellékletét képező, TSZT tervlap, a 3268 </w:t>
      </w:r>
      <w:proofErr w:type="spellStart"/>
      <w:r w:rsidRPr="00663FE0">
        <w:rPr>
          <w:rFonts w:ascii="Times New Roman" w:hAnsi="Times New Roman"/>
          <w:sz w:val="24"/>
          <w:szCs w:val="24"/>
        </w:rPr>
        <w:t>hrsz</w:t>
      </w:r>
      <w:proofErr w:type="spellEnd"/>
      <w:r w:rsidRPr="00663FE0">
        <w:rPr>
          <w:rFonts w:ascii="Times New Roman" w:hAnsi="Times New Roman"/>
          <w:sz w:val="24"/>
          <w:szCs w:val="24"/>
        </w:rPr>
        <w:t xml:space="preserve"> –ú terül</w:t>
      </w:r>
      <w:r w:rsidR="009B360F" w:rsidRPr="00663FE0">
        <w:rPr>
          <w:rFonts w:ascii="Times New Roman" w:hAnsi="Times New Roman"/>
          <w:sz w:val="24"/>
          <w:szCs w:val="24"/>
        </w:rPr>
        <w:t>etre hatályát veszti és helyébe</w:t>
      </w:r>
      <w:r w:rsidRPr="00663FE0">
        <w:rPr>
          <w:rFonts w:ascii="Times New Roman" w:hAnsi="Times New Roman"/>
          <w:sz w:val="24"/>
          <w:szCs w:val="24"/>
        </w:rPr>
        <w:t xml:space="preserve"> a jelen határozat 1.</w:t>
      </w:r>
      <w:r w:rsidR="00D10EDE">
        <w:rPr>
          <w:rFonts w:ascii="Times New Roman" w:hAnsi="Times New Roman"/>
          <w:sz w:val="24"/>
          <w:szCs w:val="24"/>
        </w:rPr>
        <w:t xml:space="preserve"> </w:t>
      </w:r>
      <w:r w:rsidRPr="00663FE0">
        <w:rPr>
          <w:rFonts w:ascii="Times New Roman" w:hAnsi="Times New Roman"/>
          <w:sz w:val="24"/>
          <w:szCs w:val="24"/>
        </w:rPr>
        <w:t>sz</w:t>
      </w:r>
      <w:r w:rsidR="00D10EDE">
        <w:rPr>
          <w:rFonts w:ascii="Times New Roman" w:hAnsi="Times New Roman"/>
          <w:sz w:val="24"/>
          <w:szCs w:val="24"/>
        </w:rPr>
        <w:t>.</w:t>
      </w:r>
      <w:r w:rsidRPr="00663FE0">
        <w:rPr>
          <w:rFonts w:ascii="Times New Roman" w:hAnsi="Times New Roman"/>
          <w:sz w:val="24"/>
          <w:szCs w:val="24"/>
        </w:rPr>
        <w:t xml:space="preserve"> mellékletét képező, TSZT–M</w:t>
      </w:r>
      <w:r w:rsidR="009B360F" w:rsidRPr="00663FE0">
        <w:rPr>
          <w:rFonts w:ascii="Times New Roman" w:hAnsi="Times New Roman"/>
          <w:sz w:val="24"/>
          <w:szCs w:val="24"/>
        </w:rPr>
        <w:t>/</w:t>
      </w:r>
      <w:r w:rsidRPr="00663FE0">
        <w:rPr>
          <w:rFonts w:ascii="Times New Roman" w:hAnsi="Times New Roman"/>
          <w:sz w:val="24"/>
          <w:szCs w:val="24"/>
        </w:rPr>
        <w:t>3 jelű Településszerkezeti tervmódosítás c. tervlap lép.</w:t>
      </w:r>
    </w:p>
    <w:p w:rsidR="00466561" w:rsidRPr="009B360F" w:rsidRDefault="00466561" w:rsidP="009B360F">
      <w:pPr>
        <w:autoSpaceDE w:val="0"/>
        <w:ind w:firstLine="0"/>
        <w:rPr>
          <w:color w:val="000000" w:themeColor="text1"/>
          <w:sz w:val="24"/>
          <w:szCs w:val="24"/>
        </w:rPr>
      </w:pPr>
    </w:p>
    <w:p w:rsidR="00466561" w:rsidRPr="009B360F" w:rsidRDefault="00466561" w:rsidP="009B360F">
      <w:pPr>
        <w:autoSpaceDE w:val="0"/>
        <w:ind w:firstLine="0"/>
        <w:rPr>
          <w:color w:val="000000" w:themeColor="text1"/>
          <w:sz w:val="24"/>
          <w:szCs w:val="24"/>
        </w:rPr>
      </w:pPr>
    </w:p>
    <w:p w:rsidR="00466561" w:rsidRPr="009B360F" w:rsidRDefault="00466561" w:rsidP="009B360F">
      <w:pPr>
        <w:autoSpaceDE w:val="0"/>
        <w:ind w:firstLine="0"/>
        <w:rPr>
          <w:color w:val="000000" w:themeColor="text1"/>
          <w:sz w:val="24"/>
          <w:szCs w:val="24"/>
        </w:rPr>
      </w:pPr>
      <w:r w:rsidRPr="009B360F">
        <w:rPr>
          <w:color w:val="000000" w:themeColor="text1"/>
          <w:sz w:val="24"/>
          <w:szCs w:val="24"/>
        </w:rPr>
        <w:t>Felelős: polgármester</w:t>
      </w:r>
    </w:p>
    <w:p w:rsidR="00466561" w:rsidRPr="009B360F" w:rsidRDefault="00466561" w:rsidP="009B360F">
      <w:pPr>
        <w:autoSpaceDE w:val="0"/>
        <w:ind w:firstLine="0"/>
        <w:rPr>
          <w:rFonts w:asciiTheme="minorHAnsi" w:hAnsiTheme="minorHAnsi" w:cstheme="minorHAnsi"/>
          <w:sz w:val="24"/>
          <w:szCs w:val="24"/>
        </w:rPr>
      </w:pPr>
      <w:r w:rsidRPr="009B360F">
        <w:rPr>
          <w:color w:val="000000" w:themeColor="text1"/>
          <w:sz w:val="24"/>
          <w:szCs w:val="24"/>
        </w:rPr>
        <w:t>Határidő: azonnal</w:t>
      </w:r>
    </w:p>
    <w:p w:rsidR="00466561" w:rsidRPr="009B360F" w:rsidRDefault="00466561" w:rsidP="009B360F">
      <w:pPr>
        <w:tabs>
          <w:tab w:val="left" w:pos="288"/>
          <w:tab w:val="center" w:pos="2268"/>
          <w:tab w:val="center" w:pos="6804"/>
        </w:tabs>
        <w:suppressAutoHyphens/>
        <w:ind w:firstLine="0"/>
        <w:rPr>
          <w:rFonts w:asciiTheme="minorHAnsi" w:hAnsiTheme="minorHAnsi" w:cstheme="minorHAnsi"/>
          <w:sz w:val="24"/>
          <w:szCs w:val="24"/>
        </w:rPr>
      </w:pPr>
    </w:p>
    <w:p w:rsidR="00466561" w:rsidRPr="009B360F" w:rsidRDefault="00466561" w:rsidP="009B360F">
      <w:pPr>
        <w:tabs>
          <w:tab w:val="left" w:pos="288"/>
          <w:tab w:val="center" w:pos="2268"/>
          <w:tab w:val="center" w:pos="6804"/>
        </w:tabs>
        <w:suppressAutoHyphens/>
        <w:ind w:firstLine="0"/>
        <w:rPr>
          <w:rFonts w:asciiTheme="minorHAnsi" w:hAnsiTheme="minorHAnsi" w:cstheme="minorHAnsi"/>
          <w:sz w:val="24"/>
          <w:szCs w:val="24"/>
        </w:rPr>
      </w:pPr>
    </w:p>
    <w:p w:rsidR="00466561" w:rsidRPr="009B360F" w:rsidRDefault="00466561" w:rsidP="009B360F">
      <w:pPr>
        <w:tabs>
          <w:tab w:val="left" w:pos="288"/>
          <w:tab w:val="center" w:pos="2268"/>
          <w:tab w:val="center" w:pos="6804"/>
        </w:tabs>
        <w:suppressAutoHyphens/>
        <w:ind w:firstLine="0"/>
        <w:rPr>
          <w:rFonts w:asciiTheme="minorHAnsi" w:hAnsiTheme="minorHAnsi" w:cstheme="minorHAnsi"/>
          <w:sz w:val="24"/>
          <w:szCs w:val="24"/>
        </w:rPr>
      </w:pPr>
    </w:p>
    <w:p w:rsidR="00466561" w:rsidRPr="009B360F" w:rsidRDefault="00466561" w:rsidP="009B360F">
      <w:pPr>
        <w:tabs>
          <w:tab w:val="left" w:pos="288"/>
          <w:tab w:val="center" w:pos="2268"/>
          <w:tab w:val="center" w:pos="6804"/>
        </w:tabs>
        <w:suppressAutoHyphens/>
        <w:ind w:firstLine="0"/>
        <w:rPr>
          <w:b/>
          <w:bCs/>
          <w:sz w:val="24"/>
          <w:szCs w:val="24"/>
        </w:rPr>
      </w:pPr>
      <w:r w:rsidRPr="009B360F">
        <w:rPr>
          <w:sz w:val="24"/>
          <w:szCs w:val="24"/>
        </w:rPr>
        <w:tab/>
      </w:r>
      <w:r w:rsidR="009B360F">
        <w:rPr>
          <w:sz w:val="24"/>
          <w:szCs w:val="24"/>
        </w:rPr>
        <w:tab/>
      </w:r>
      <w:r w:rsidRPr="009B360F">
        <w:rPr>
          <w:b/>
          <w:bCs/>
          <w:sz w:val="24"/>
          <w:szCs w:val="24"/>
        </w:rPr>
        <w:t xml:space="preserve">Farkas András </w:t>
      </w:r>
      <w:r w:rsidRPr="009B360F">
        <w:rPr>
          <w:b/>
          <w:bCs/>
          <w:sz w:val="24"/>
          <w:szCs w:val="24"/>
        </w:rPr>
        <w:tab/>
        <w:t>Nagy Zsolt</w:t>
      </w:r>
    </w:p>
    <w:p w:rsidR="00466561" w:rsidRPr="009B360F" w:rsidRDefault="00466561" w:rsidP="009B360F">
      <w:pPr>
        <w:tabs>
          <w:tab w:val="center" w:pos="1418"/>
          <w:tab w:val="center" w:pos="2268"/>
          <w:tab w:val="center" w:pos="6804"/>
          <w:tab w:val="center" w:pos="7088"/>
        </w:tabs>
        <w:suppressAutoHyphens/>
        <w:ind w:firstLine="0"/>
        <w:rPr>
          <w:b/>
          <w:bCs/>
          <w:sz w:val="24"/>
          <w:szCs w:val="24"/>
        </w:rPr>
      </w:pPr>
      <w:r w:rsidRPr="009B360F">
        <w:rPr>
          <w:b/>
          <w:bCs/>
          <w:sz w:val="24"/>
          <w:szCs w:val="24"/>
        </w:rPr>
        <w:tab/>
        <w:t xml:space="preserve">               </w:t>
      </w:r>
      <w:r w:rsidR="009B360F">
        <w:rPr>
          <w:b/>
          <w:bCs/>
          <w:sz w:val="24"/>
          <w:szCs w:val="24"/>
        </w:rPr>
        <w:t xml:space="preserve">           </w:t>
      </w:r>
      <w:r w:rsidRPr="009B360F">
        <w:rPr>
          <w:b/>
          <w:bCs/>
          <w:sz w:val="24"/>
          <w:szCs w:val="24"/>
        </w:rPr>
        <w:t>polgármester</w:t>
      </w:r>
      <w:r w:rsidRPr="009B360F">
        <w:rPr>
          <w:b/>
          <w:bCs/>
          <w:sz w:val="24"/>
          <w:szCs w:val="24"/>
        </w:rPr>
        <w:tab/>
        <w:t>jegyző</w:t>
      </w:r>
    </w:p>
    <w:p w:rsidR="00466561" w:rsidRPr="009B360F" w:rsidRDefault="00466561" w:rsidP="009B360F">
      <w:pPr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66561" w:rsidRPr="009B360F" w:rsidRDefault="00466561" w:rsidP="009B360F">
      <w:pPr>
        <w:ind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466561" w:rsidRPr="009B360F" w:rsidRDefault="00466561" w:rsidP="009B360F">
      <w:pPr>
        <w:tabs>
          <w:tab w:val="left" w:pos="374"/>
        </w:tabs>
        <w:spacing w:after="60"/>
        <w:ind w:firstLine="0"/>
        <w:rPr>
          <w:b/>
        </w:rPr>
      </w:pPr>
      <w:r w:rsidRPr="009B360F">
        <w:rPr>
          <w:b/>
        </w:rPr>
        <w:t>1.melléklet</w:t>
      </w:r>
    </w:p>
    <w:p w:rsidR="00466561" w:rsidRPr="009B360F" w:rsidRDefault="00466561" w:rsidP="009B360F">
      <w:pPr>
        <w:tabs>
          <w:tab w:val="left" w:pos="374"/>
        </w:tabs>
        <w:spacing w:after="60"/>
        <w:ind w:firstLine="0"/>
        <w:rPr>
          <w:b/>
        </w:rPr>
      </w:pPr>
    </w:p>
    <w:tbl>
      <w:tblPr>
        <w:tblW w:w="8793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237"/>
        <w:gridCol w:w="1280"/>
      </w:tblGrid>
      <w:tr w:rsidR="00466561" w:rsidRPr="00D72937" w:rsidTr="003E048C">
        <w:trPr>
          <w:trHeight w:hRule="exact" w:val="3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561" w:rsidRPr="00D72937" w:rsidRDefault="00466561" w:rsidP="009B360F">
            <w:pPr>
              <w:overflowPunct w:val="0"/>
              <w:autoSpaceDE w:val="0"/>
              <w:autoSpaceDN w:val="0"/>
              <w:adjustRightInd w:val="0"/>
              <w:snapToGrid w:val="0"/>
              <w:ind w:firstLine="0"/>
            </w:pPr>
            <w:r w:rsidRPr="00D72937">
              <w:t>Rajzszám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561" w:rsidRPr="00D72937" w:rsidRDefault="00466561" w:rsidP="009B360F">
            <w:pPr>
              <w:overflowPunct w:val="0"/>
              <w:autoSpaceDE w:val="0"/>
              <w:autoSpaceDN w:val="0"/>
              <w:adjustRightInd w:val="0"/>
              <w:snapToGrid w:val="0"/>
              <w:ind w:firstLine="0"/>
            </w:pPr>
            <w:r w:rsidRPr="00D72937">
              <w:t>Rajz megnevezése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561" w:rsidRPr="00D72937" w:rsidRDefault="00466561" w:rsidP="009B360F">
            <w:pPr>
              <w:overflowPunct w:val="0"/>
              <w:autoSpaceDE w:val="0"/>
              <w:autoSpaceDN w:val="0"/>
              <w:adjustRightInd w:val="0"/>
              <w:snapToGrid w:val="0"/>
              <w:ind w:firstLine="0"/>
            </w:pPr>
            <w:r w:rsidRPr="00D72937">
              <w:t>Méretarány</w:t>
            </w:r>
          </w:p>
        </w:tc>
      </w:tr>
      <w:tr w:rsidR="00466561" w:rsidRPr="00D72937" w:rsidTr="003E048C">
        <w:trPr>
          <w:trHeight w:val="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561" w:rsidRPr="009B360F" w:rsidRDefault="00466561" w:rsidP="009B360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b/>
              </w:rPr>
            </w:pPr>
            <w:r w:rsidRPr="009B360F">
              <w:rPr>
                <w:b/>
              </w:rPr>
              <w:t>TSZT-M/3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561" w:rsidRPr="00D72937" w:rsidRDefault="00466561" w:rsidP="009B360F">
            <w:pPr>
              <w:spacing w:before="120" w:after="120"/>
              <w:ind w:firstLine="0"/>
            </w:pPr>
            <w:r w:rsidRPr="00D72937">
              <w:t xml:space="preserve">Piliscsaba Településszerkezeti Tervének módosítása, a 3268 hrsz-ú részterületre vonatkozóan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561" w:rsidRPr="00D72937" w:rsidRDefault="00466561" w:rsidP="009B360F">
            <w:pPr>
              <w:overflowPunct w:val="0"/>
              <w:autoSpaceDE w:val="0"/>
              <w:autoSpaceDN w:val="0"/>
              <w:adjustRightInd w:val="0"/>
              <w:snapToGrid w:val="0"/>
              <w:ind w:firstLine="0"/>
            </w:pPr>
            <w:r w:rsidRPr="00D72937">
              <w:t>M=1:2000</w:t>
            </w:r>
          </w:p>
        </w:tc>
      </w:tr>
    </w:tbl>
    <w:p w:rsidR="00466561" w:rsidRPr="00E90140" w:rsidRDefault="00466561" w:rsidP="009B360F">
      <w:pPr>
        <w:pStyle w:val="Nincstrkz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66561" w:rsidRPr="009B360F" w:rsidRDefault="00466561" w:rsidP="009B360F">
      <w:pPr>
        <w:autoSpaceDE w:val="0"/>
        <w:autoSpaceDN w:val="0"/>
        <w:adjustRightInd w:val="0"/>
        <w:ind w:firstLine="0"/>
      </w:pPr>
    </w:p>
    <w:p w:rsidR="00466561" w:rsidRDefault="00466561">
      <w:pPr>
        <w:ind w:firstLine="0"/>
        <w:jc w:val="left"/>
        <w:rPr>
          <w:b/>
          <w:color w:val="000000" w:themeColor="text1"/>
          <w:sz w:val="24"/>
        </w:rPr>
      </w:pPr>
    </w:p>
    <w:p w:rsidR="009B360F" w:rsidRDefault="009B360F" w:rsidP="009B360F">
      <w:pPr>
        <w:tabs>
          <w:tab w:val="left" w:pos="374"/>
        </w:tabs>
        <w:spacing w:after="60"/>
        <w:ind w:firstLine="0"/>
        <w:rPr>
          <w:b/>
        </w:rPr>
      </w:pPr>
      <w:r w:rsidRPr="009B360F">
        <w:rPr>
          <w:b/>
        </w:rPr>
        <w:t>2. melléklet</w:t>
      </w:r>
    </w:p>
    <w:p w:rsidR="00466561" w:rsidRPr="009B360F" w:rsidRDefault="00466561" w:rsidP="009B360F">
      <w:pPr>
        <w:tabs>
          <w:tab w:val="left" w:pos="374"/>
        </w:tabs>
        <w:spacing w:after="60"/>
        <w:ind w:firstLine="0"/>
        <w:rPr>
          <w:b/>
        </w:rPr>
      </w:pPr>
      <w:r w:rsidRPr="009B360F">
        <w:rPr>
          <w:b/>
        </w:rPr>
        <w:t xml:space="preserve">Településszerkezeti Tervi Leírás módosítása </w:t>
      </w:r>
    </w:p>
    <w:p w:rsidR="00466561" w:rsidRPr="00466561" w:rsidRDefault="00466561" w:rsidP="00466561">
      <w:pPr>
        <w:autoSpaceDE w:val="0"/>
        <w:autoSpaceDN w:val="0"/>
        <w:adjustRightInd w:val="0"/>
        <w:ind w:firstLine="0"/>
        <w:rPr>
          <w:b/>
          <w:color w:val="000000" w:themeColor="text1"/>
          <w:sz w:val="24"/>
        </w:rPr>
      </w:pPr>
    </w:p>
    <w:p w:rsidR="00466561" w:rsidRPr="00466561" w:rsidRDefault="00466561" w:rsidP="00466561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</w:rPr>
      </w:pPr>
    </w:p>
    <w:p w:rsidR="0084787F" w:rsidRDefault="007B66A3" w:rsidP="007B66A3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</w:rPr>
      </w:pPr>
      <w:bookmarkStart w:id="1" w:name="pr712"/>
      <w:bookmarkEnd w:id="1"/>
      <w:r>
        <w:rPr>
          <w:b/>
          <w:color w:val="000000" w:themeColor="text1"/>
          <w:sz w:val="24"/>
        </w:rPr>
        <w:t xml:space="preserve">I. </w:t>
      </w:r>
      <w:r w:rsidRPr="0084787F">
        <w:rPr>
          <w:b/>
          <w:color w:val="000000" w:themeColor="text1"/>
          <w:sz w:val="24"/>
        </w:rPr>
        <w:t xml:space="preserve">A TELEPÜLÉS TERÜLETI MÉRLEGE </w:t>
      </w:r>
    </w:p>
    <w:p w:rsidR="0084787F" w:rsidRPr="0084787F" w:rsidRDefault="0084787F" w:rsidP="007B66A3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</w:rPr>
      </w:pPr>
    </w:p>
    <w:p w:rsidR="0084787F" w:rsidRDefault="0084787F" w:rsidP="007B66A3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</w:rPr>
      </w:pPr>
      <w:bookmarkStart w:id="2" w:name="_Toc391261808"/>
      <w:r w:rsidRPr="0084787F">
        <w:rPr>
          <w:b/>
          <w:color w:val="000000" w:themeColor="text1"/>
          <w:sz w:val="24"/>
        </w:rPr>
        <w:t>Tervezett TSZT területfelhasználása</w:t>
      </w:r>
      <w:bookmarkEnd w:id="2"/>
    </w:p>
    <w:tbl>
      <w:tblPr>
        <w:tblW w:w="91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4"/>
        <w:gridCol w:w="1134"/>
        <w:gridCol w:w="714"/>
        <w:gridCol w:w="913"/>
        <w:gridCol w:w="10"/>
      </w:tblGrid>
      <w:tr w:rsidR="0084787F" w:rsidRPr="007B66A3" w:rsidTr="0084787F">
        <w:trPr>
          <w:trHeight w:val="2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b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/>
                <w:bCs/>
                <w:sz w:val="24"/>
                <w:lang w:eastAsia="ar-SA"/>
              </w:rPr>
              <w:t>Közigazgatási terület – a hatályos TSZT szerint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/>
                <w:bCs/>
                <w:sz w:val="24"/>
                <w:lang w:eastAsia="ar-SA"/>
              </w:rPr>
              <w:t>2555,14 ha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Cs/>
                <w:sz w:val="24"/>
                <w:lang w:eastAsia="ar-SA"/>
              </w:rPr>
              <w:t>beépítésre szánt terület – a hatályos TSZT szerint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center"/>
              <w:rPr>
                <w:rFonts w:eastAsia="Calibri"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Cs/>
                <w:sz w:val="24"/>
                <w:lang w:eastAsia="ar-SA"/>
              </w:rPr>
              <w:t>582,31 ha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Cs/>
                <w:sz w:val="24"/>
                <w:lang w:eastAsia="ar-SA"/>
              </w:rPr>
              <w:t>beépítésre nem szánt terület – a hatályos TSZT szerint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center"/>
              <w:rPr>
                <w:rFonts w:eastAsia="Calibri"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Cs/>
                <w:sz w:val="24"/>
                <w:lang w:eastAsia="ar-SA"/>
              </w:rPr>
              <w:t>1972,83 ha</w:t>
            </w:r>
          </w:p>
        </w:tc>
      </w:tr>
      <w:tr w:rsidR="0084787F" w:rsidRPr="007B66A3" w:rsidTr="0084787F">
        <w:trPr>
          <w:gridAfter w:val="1"/>
          <w:wAfter w:w="10" w:type="dxa"/>
          <w:trHeight w:val="23"/>
        </w:trPr>
        <w:tc>
          <w:tcPr>
            <w:tcW w:w="6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4"/>
                <w:szCs w:val="4"/>
                <w:lang w:eastAsia="ar-SA"/>
              </w:rPr>
            </w:pPr>
          </w:p>
          <w:p w:rsidR="0084787F" w:rsidRPr="007B66A3" w:rsidRDefault="0084787F" w:rsidP="00635183">
            <w:pPr>
              <w:suppressAutoHyphens/>
              <w:jc w:val="center"/>
              <w:rPr>
                <w:rFonts w:eastAsia="Calibri"/>
                <w:b/>
                <w:bCs/>
                <w:sz w:val="4"/>
                <w:szCs w:val="4"/>
                <w:lang w:eastAsia="ar-SA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4"/>
                <w:szCs w:val="4"/>
                <w:lang w:eastAsia="ar-SA"/>
              </w:rPr>
            </w:pP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/>
                <w:bCs/>
                <w:sz w:val="24"/>
                <w:lang w:eastAsia="ar-SA"/>
              </w:rPr>
              <w:t>Területfelhasználási egység – tervezett TSZT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4"/>
                <w:lang w:eastAsia="ar-SA"/>
              </w:rPr>
            </w:pP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b/>
                <w:bCs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b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/>
                <w:bCs/>
                <w:sz w:val="24"/>
                <w:lang w:eastAsia="ar-SA"/>
              </w:rPr>
              <w:t> 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b/>
                <w:bCs/>
                <w:sz w:val="24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sz w:val="24"/>
                <w:lang w:eastAsia="ar-SA"/>
              </w:rPr>
              <w:t>mérete  (</w:t>
            </w:r>
            <w:r w:rsidRPr="007B66A3">
              <w:rPr>
                <w:rFonts w:eastAsia="Calibri"/>
                <w:b/>
                <w:bCs/>
                <w:sz w:val="24"/>
                <w:lang w:eastAsia="ar-SA"/>
              </w:rPr>
              <w:t>ha)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lakóterület – kisvárosias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Lk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5,085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lakóterület – kertvárosias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Lke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318,82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lakóterület – falusias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Lf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126,08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vegyes terület - településközpont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Vt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i/>
                <w:iCs/>
                <w:highlight w:val="darkGray"/>
                <w:lang w:eastAsia="ar-SA"/>
              </w:rPr>
            </w:pPr>
            <w:r w:rsidRPr="007B66A3">
              <w:rPr>
                <w:rFonts w:eastAsia="Calibri"/>
                <w:i/>
                <w:iCs/>
                <w:highlight w:val="darkGray"/>
                <w:lang w:eastAsia="ar-SA"/>
              </w:rPr>
              <w:t xml:space="preserve">   19,45  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vegyes terület – intézményterület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Vi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i/>
                <w:iCs/>
                <w:highlight w:val="darkGray"/>
                <w:lang w:eastAsia="ar-SA"/>
              </w:rPr>
            </w:pPr>
            <w:r w:rsidRPr="007B66A3">
              <w:rPr>
                <w:rFonts w:eastAsia="Calibri"/>
                <w:i/>
                <w:iCs/>
                <w:highlight w:val="darkGray"/>
                <w:lang w:eastAsia="ar-SA"/>
              </w:rPr>
              <w:t>26,9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gazdasági terület - kereskedelmi, szolgáltató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Gksz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51,92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különleges terület beépítésre szánt terület - temető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KT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2,82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különleges terület beépítésre szánt terület - oktatási központ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KOk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31,90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különleges terület beépítésre szánt terület - sport és szabadidő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KSp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3,30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különleges terület beépítésre szánt terület - folyékony hulladék elh., kez. szolg. 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KHullf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1,73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közlekedési terület - garázssor 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color w:val="000000"/>
                <w:lang w:eastAsia="ar-SA"/>
              </w:rPr>
              <w:t>KKözl/G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0,075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közlekedési terület - vasút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KÖk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15,58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közlekedési terület – általános közlekedési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KÖu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lang w:eastAsia="ar-SA"/>
              </w:rPr>
            </w:pPr>
            <w:r w:rsidRPr="007B66A3">
              <w:rPr>
                <w:rFonts w:eastAsia="Calibri"/>
                <w:lang w:eastAsia="ar-SA"/>
              </w:rPr>
              <w:t>14,41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zöldterület - közkert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ZKk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1,59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zöldterület - közpark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ZKp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2,74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védelmi erdőterület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Ev</w:t>
            </w:r>
          </w:p>
        </w:tc>
        <w:tc>
          <w:tcPr>
            <w:tcW w:w="7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ind w:left="-65"/>
              <w:jc w:val="right"/>
              <w:rPr>
                <w:rFonts w:eastAsia="Calibri"/>
                <w:bCs/>
                <w:strike/>
                <w:lang w:eastAsia="ar-SA"/>
              </w:rPr>
            </w:pPr>
          </w:p>
          <w:p w:rsidR="0084787F" w:rsidRPr="007B66A3" w:rsidRDefault="0084787F" w:rsidP="00635183">
            <w:pPr>
              <w:suppressAutoHyphens/>
              <w:snapToGrid w:val="0"/>
              <w:ind w:left="-65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1495,3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ind w:left="-7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1363,05</w:t>
            </w:r>
          </w:p>
        </w:tc>
      </w:tr>
      <w:tr w:rsidR="0084787F" w:rsidRPr="007B66A3" w:rsidTr="0084787F">
        <w:trPr>
          <w:trHeight w:val="191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gazdasági erdőterület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Eg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ind w:left="-7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110,92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közjóléti erdőterület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Ek</w:t>
            </w: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ind w:left="-7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21,30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mezőgazdasági – kertes mezőgazd.-i 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Mk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ind w:left="77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 xml:space="preserve">33,98 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mezőgazdasági – általános mezőgazd.-i 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Má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381,07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egyéb terület – vízgazdálkodási 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V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0,74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egyéb terület – folyóvizek medre és partisávja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Vf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7,37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egyéb terület – állóvizek medre és partisávja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Vtó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2,4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egyéb terület – vízmosás 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Vm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2,12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különleges terület beépítésre nem szánt terület – fásított köztér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KbKt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0,41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különleges terület beépítésre nem szánt terület – bányaterület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KbB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8,88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>különleges terület beépítésre nem szánt terület – temetőterület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KbT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0,26</w:t>
            </w:r>
          </w:p>
        </w:tc>
      </w:tr>
      <w:tr w:rsidR="0084787F" w:rsidRPr="007B66A3" w:rsidTr="0084787F">
        <w:trPr>
          <w:trHeight w:val="23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color w:val="000000"/>
                <w:lang w:eastAsia="ar-SA"/>
              </w:rPr>
            </w:pPr>
            <w:r w:rsidRPr="007B66A3">
              <w:rPr>
                <w:rFonts w:eastAsia="Calibri"/>
                <w:color w:val="000000"/>
                <w:lang w:eastAsia="ar-SA"/>
              </w:rPr>
              <w:t xml:space="preserve">különleges terület beépítésre nem szánt terület - egyéb jelentős zöldfelületű  közhasználatra nem szánt terület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84787F">
            <w:pPr>
              <w:suppressAutoHyphens/>
              <w:snapToGrid w:val="0"/>
              <w:ind w:left="-737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KbEz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Cs/>
                <w:lang w:eastAsia="ar-SA"/>
              </w:rPr>
            </w:pPr>
            <w:r w:rsidRPr="007B66A3">
              <w:rPr>
                <w:rFonts w:eastAsia="Calibri"/>
                <w:bCs/>
                <w:lang w:eastAsia="ar-SA"/>
              </w:rPr>
              <w:t>0,19</w:t>
            </w:r>
          </w:p>
        </w:tc>
      </w:tr>
      <w:tr w:rsidR="0084787F" w:rsidRPr="007B66A3" w:rsidTr="0084787F">
        <w:trPr>
          <w:trHeight w:val="23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7B66A3">
              <w:rPr>
                <w:rFonts w:eastAsia="Calibri"/>
                <w:b/>
                <w:bCs/>
                <w:color w:val="000000"/>
                <w:lang w:eastAsia="ar-SA"/>
              </w:rPr>
              <w:t>A Település közigazgatási területe összesen: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787F" w:rsidRPr="007B66A3" w:rsidRDefault="0084787F" w:rsidP="00635183">
            <w:pPr>
              <w:suppressAutoHyphens/>
              <w:snapToGrid w:val="0"/>
              <w:jc w:val="right"/>
              <w:rPr>
                <w:rFonts w:eastAsia="Calibri"/>
                <w:b/>
                <w:bCs/>
                <w:lang w:eastAsia="ar-SA"/>
              </w:rPr>
            </w:pPr>
            <w:r w:rsidRPr="007B66A3">
              <w:rPr>
                <w:rFonts w:eastAsia="Calibri"/>
                <w:b/>
                <w:bCs/>
                <w:lang w:eastAsia="ar-SA"/>
              </w:rPr>
              <w:t>2555,14</w:t>
            </w:r>
          </w:p>
        </w:tc>
      </w:tr>
    </w:tbl>
    <w:p w:rsidR="0084787F" w:rsidRPr="007B66A3" w:rsidRDefault="00BA40F7" w:rsidP="00BA40F7">
      <w:pPr>
        <w:autoSpaceDE w:val="0"/>
        <w:autoSpaceDN w:val="0"/>
        <w:adjustRightInd w:val="0"/>
        <w:ind w:firstLine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A</w:t>
      </w:r>
      <w:r w:rsidRPr="007B66A3">
        <w:rPr>
          <w:b/>
          <w:color w:val="000000" w:themeColor="text1"/>
          <w:sz w:val="24"/>
        </w:rPr>
        <w:t xml:space="preserve"> biológiai aktivitásérték számítás eredménye</w:t>
      </w:r>
    </w:p>
    <w:p w:rsidR="0084787F" w:rsidRPr="007B66A3" w:rsidRDefault="0084787F" w:rsidP="007B66A3">
      <w:pPr>
        <w:ind w:firstLine="0"/>
        <w:rPr>
          <w:sz w:val="24"/>
          <w:szCs w:val="24"/>
        </w:rPr>
      </w:pPr>
      <w:r w:rsidRPr="007B66A3">
        <w:rPr>
          <w:sz w:val="24"/>
          <w:szCs w:val="24"/>
        </w:rPr>
        <w:t>A korábbi módosítás számítási eredménye az alábbiak szerint változik:</w:t>
      </w:r>
    </w:p>
    <w:p w:rsidR="0084787F" w:rsidRPr="007B66A3" w:rsidRDefault="0084787F" w:rsidP="007B66A3">
      <w:pPr>
        <w:ind w:firstLine="0"/>
        <w:rPr>
          <w:b/>
          <w:sz w:val="24"/>
          <w:szCs w:val="24"/>
        </w:rPr>
      </w:pPr>
      <w:r w:rsidRPr="007B66A3">
        <w:rPr>
          <w:b/>
          <w:sz w:val="24"/>
          <w:szCs w:val="24"/>
        </w:rPr>
        <w:t>1. A jelen módosítás előtti – a hatályos TSZT-ben rögzített – állapot:</w:t>
      </w:r>
    </w:p>
    <w:p w:rsidR="0084787F" w:rsidRPr="007B66A3" w:rsidRDefault="0084787F" w:rsidP="007B66A3">
      <w:pPr>
        <w:ind w:firstLine="0"/>
        <w:rPr>
          <w:sz w:val="24"/>
          <w:szCs w:val="24"/>
        </w:rPr>
      </w:pPr>
      <w:r w:rsidRPr="007B66A3">
        <w:rPr>
          <w:sz w:val="24"/>
          <w:szCs w:val="24"/>
        </w:rPr>
        <w:t xml:space="preserve">A korábbi Településszerkezeti Terv biológiai aktivitásértéke összesen 16209,3 BIA érték. A területfelhasználás-változás utáni számított BIA értéke 16490. </w:t>
      </w:r>
    </w:p>
    <w:p w:rsidR="0084787F" w:rsidRPr="007B66A3" w:rsidRDefault="0084787F" w:rsidP="007B66A3">
      <w:pPr>
        <w:ind w:firstLine="0"/>
        <w:rPr>
          <w:b/>
          <w:sz w:val="24"/>
          <w:szCs w:val="24"/>
        </w:rPr>
      </w:pPr>
      <w:r w:rsidRPr="007B66A3">
        <w:rPr>
          <w:b/>
          <w:sz w:val="24"/>
          <w:szCs w:val="24"/>
        </w:rPr>
        <w:t xml:space="preserve">A BIA érték változás, az egyenleg tehát + 280,7 BIA érték. </w:t>
      </w:r>
    </w:p>
    <w:p w:rsidR="0084787F" w:rsidRPr="00E90140" w:rsidRDefault="0084787F" w:rsidP="008478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highlight w:val="lightGray"/>
        </w:rPr>
      </w:pPr>
    </w:p>
    <w:p w:rsidR="0084787F" w:rsidRPr="007B66A3" w:rsidRDefault="0084787F" w:rsidP="007B66A3">
      <w:pPr>
        <w:ind w:firstLine="0"/>
        <w:rPr>
          <w:b/>
          <w:sz w:val="24"/>
          <w:szCs w:val="24"/>
        </w:rPr>
      </w:pPr>
      <w:r w:rsidRPr="007B66A3">
        <w:rPr>
          <w:b/>
          <w:sz w:val="24"/>
          <w:szCs w:val="24"/>
        </w:rPr>
        <w:t xml:space="preserve">2. A jelen módosítás következtében bekövetkező változás: </w:t>
      </w:r>
    </w:p>
    <w:p w:rsidR="0084787F" w:rsidRPr="007B66A3" w:rsidRDefault="0084787F" w:rsidP="007B66A3">
      <w:pPr>
        <w:ind w:firstLine="0"/>
        <w:rPr>
          <w:sz w:val="24"/>
          <w:szCs w:val="24"/>
        </w:rPr>
      </w:pPr>
    </w:p>
    <w:p w:rsidR="0084787F" w:rsidRPr="007B66A3" w:rsidRDefault="0084787F" w:rsidP="007B66A3">
      <w:pPr>
        <w:ind w:firstLine="0"/>
        <w:rPr>
          <w:sz w:val="24"/>
          <w:szCs w:val="24"/>
        </w:rPr>
      </w:pPr>
      <w:r w:rsidRPr="007B66A3">
        <w:rPr>
          <w:sz w:val="24"/>
          <w:szCs w:val="24"/>
        </w:rPr>
        <w:t xml:space="preserve">Az épített környezet alakításáról és védelméről szóló, 1997. évi LXXVIII. Tv. (Étv.)7.§ (3) bek. b) pontja szerint, újonnan beépítésre szánt területek kijelölésével egyidejűleg, a település közigazgatási területének biológiai aktivitás értéke az átminősítés előtti aktivitás értékhez képest nem csökkenhet. A tervek készítésekor, a területek biológiai aktivitásértékét a 9/2007. (IV.3.) ÖTM rendelet, mint a törvényben hivatkozott külön jogszabály előírásai szerint kell számítani. A módosítás kapcsán a Településszerkezeti tervben </w:t>
      </w:r>
      <w:r w:rsidRPr="007B66A3">
        <w:rPr>
          <w:b/>
          <w:sz w:val="24"/>
          <w:szCs w:val="24"/>
        </w:rPr>
        <w:t>új beépítésre szánt terület kijelölésére nem kerül sor, így a biológiai aktivitásérték számítása nem szükséges.</w:t>
      </w:r>
    </w:p>
    <w:p w:rsidR="0084787F" w:rsidRPr="007B66A3" w:rsidRDefault="0084787F" w:rsidP="007B66A3">
      <w:pPr>
        <w:ind w:firstLine="0"/>
        <w:rPr>
          <w:sz w:val="24"/>
          <w:szCs w:val="24"/>
        </w:rPr>
      </w:pPr>
      <w:r w:rsidRPr="007B66A3">
        <w:rPr>
          <w:sz w:val="24"/>
          <w:szCs w:val="24"/>
        </w:rPr>
        <w:t xml:space="preserve">A fentiek alapján megállapítható, hogy új beépítésre szánt területi kijelölés nem történik, a beépítésre szánt övezetek területe összességében, a módosítás során nem növekszik, </w:t>
      </w:r>
      <w:r w:rsidRPr="007B66A3">
        <w:rPr>
          <w:b/>
          <w:sz w:val="24"/>
          <w:szCs w:val="24"/>
        </w:rPr>
        <w:t>a biológiai aktivitásérték egyenleg szinten tartásának igazolása érdekében, a biológiai aktivitásérték számítása és kompenzációja nem szükséges.</w:t>
      </w:r>
      <w:r w:rsidRPr="007B66A3">
        <w:rPr>
          <w:sz w:val="24"/>
          <w:szCs w:val="24"/>
        </w:rPr>
        <w:t xml:space="preserve"> </w:t>
      </w:r>
    </w:p>
    <w:p w:rsidR="0084787F" w:rsidRPr="00E90140" w:rsidRDefault="0084787F" w:rsidP="0084787F">
      <w:pPr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</w:p>
    <w:p w:rsidR="00D72937" w:rsidRDefault="00D72937" w:rsidP="00D72937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</w:rPr>
      </w:pPr>
      <w:r w:rsidRPr="00D72937">
        <w:rPr>
          <w:b/>
          <w:color w:val="000000" w:themeColor="text1"/>
          <w:sz w:val="24"/>
        </w:rPr>
        <w:t xml:space="preserve">II. A TELEPÜLÉSSZERKEZETI TERV TERVLAPJA </w:t>
      </w:r>
    </w:p>
    <w:p w:rsidR="0084787F" w:rsidRDefault="00D72937" w:rsidP="00D72937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AZ ALÁBBIAK SZERINT MÓDOSUL</w:t>
      </w:r>
    </w:p>
    <w:p w:rsidR="00BA40F7" w:rsidRPr="00D72937" w:rsidRDefault="00BA40F7" w:rsidP="00D72937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</w:rPr>
      </w:pPr>
    </w:p>
    <w:tbl>
      <w:tblPr>
        <w:tblW w:w="9228" w:type="dxa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1"/>
        <w:gridCol w:w="3049"/>
        <w:gridCol w:w="426"/>
        <w:gridCol w:w="4252"/>
      </w:tblGrid>
      <w:tr w:rsidR="0084787F" w:rsidRPr="007B66A3" w:rsidTr="00635183">
        <w:trPr>
          <w:trHeight w:val="575"/>
        </w:trPr>
        <w:tc>
          <w:tcPr>
            <w:tcW w:w="1501" w:type="dxa"/>
            <w:shd w:val="clear" w:color="auto" w:fill="auto"/>
            <w:vAlign w:val="center"/>
          </w:tcPr>
          <w:p w:rsidR="0084787F" w:rsidRPr="007B66A3" w:rsidRDefault="0084787F" w:rsidP="007B66A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66A3">
              <w:rPr>
                <w:b/>
                <w:bCs/>
                <w:sz w:val="24"/>
                <w:szCs w:val="24"/>
              </w:rPr>
              <w:t>terület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84787F" w:rsidRPr="007B66A3" w:rsidRDefault="0084787F" w:rsidP="007B66A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66A3">
              <w:rPr>
                <w:b/>
                <w:bCs/>
                <w:sz w:val="24"/>
                <w:szCs w:val="24"/>
              </w:rPr>
              <w:t>TSZT jelenlegi területhasználat</w:t>
            </w:r>
          </w:p>
        </w:tc>
        <w:tc>
          <w:tcPr>
            <w:tcW w:w="426" w:type="dxa"/>
            <w:vAlign w:val="center"/>
          </w:tcPr>
          <w:p w:rsidR="0084787F" w:rsidRPr="007B66A3" w:rsidRDefault="0084787F" w:rsidP="007B66A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4787F" w:rsidRPr="007B66A3" w:rsidRDefault="0084787F" w:rsidP="007B66A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B66A3">
              <w:rPr>
                <w:b/>
                <w:bCs/>
                <w:sz w:val="24"/>
                <w:szCs w:val="24"/>
              </w:rPr>
              <w:t>TSZT tervezett területhasználat</w:t>
            </w:r>
          </w:p>
        </w:tc>
      </w:tr>
      <w:tr w:rsidR="0084787F" w:rsidRPr="007B66A3" w:rsidTr="00635183">
        <w:trPr>
          <w:trHeight w:val="315"/>
        </w:trPr>
        <w:tc>
          <w:tcPr>
            <w:tcW w:w="1501" w:type="dxa"/>
            <w:shd w:val="clear" w:color="auto" w:fill="auto"/>
            <w:vAlign w:val="center"/>
          </w:tcPr>
          <w:p w:rsidR="0084787F" w:rsidRPr="007B66A3" w:rsidRDefault="0084787F" w:rsidP="007B66A3">
            <w:pPr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7B66A3">
              <w:rPr>
                <w:bCs/>
                <w:sz w:val="24"/>
                <w:szCs w:val="24"/>
                <w:lang w:eastAsia="ar-SA"/>
              </w:rPr>
              <w:t>3268 hrsz-ú egy része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84787F" w:rsidRPr="007B66A3" w:rsidRDefault="0084787F" w:rsidP="007B66A3">
            <w:pPr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7B66A3">
              <w:rPr>
                <w:bCs/>
                <w:sz w:val="24"/>
                <w:szCs w:val="24"/>
              </w:rPr>
              <w:t>Vi</w:t>
            </w:r>
          </w:p>
          <w:p w:rsidR="0084787F" w:rsidRPr="007B66A3" w:rsidRDefault="0084787F" w:rsidP="007B66A3">
            <w:pPr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7B66A3">
              <w:rPr>
                <w:bCs/>
                <w:sz w:val="24"/>
                <w:szCs w:val="24"/>
              </w:rPr>
              <w:t>vegyes-intézményterület</w:t>
            </w:r>
          </w:p>
        </w:tc>
        <w:tc>
          <w:tcPr>
            <w:tcW w:w="426" w:type="dxa"/>
            <w:vAlign w:val="center"/>
          </w:tcPr>
          <w:p w:rsidR="0084787F" w:rsidRPr="007B66A3" w:rsidRDefault="0084787F" w:rsidP="007B66A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B66A3">
              <w:rPr>
                <w:bCs/>
                <w:sz w:val="24"/>
                <w:szCs w:val="24"/>
              </w:rPr>
              <w:sym w:font="Wingdings" w:char="F0E8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87F" w:rsidRPr="007B66A3" w:rsidRDefault="0084787F" w:rsidP="007B66A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7B66A3">
              <w:rPr>
                <w:bCs/>
                <w:sz w:val="24"/>
                <w:szCs w:val="24"/>
              </w:rPr>
              <w:t>Vt</w:t>
            </w:r>
          </w:p>
          <w:p w:rsidR="0084787F" w:rsidRPr="007B66A3" w:rsidRDefault="0084787F" w:rsidP="00D72937">
            <w:pPr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7B66A3">
              <w:rPr>
                <w:bCs/>
                <w:sz w:val="24"/>
                <w:szCs w:val="24"/>
              </w:rPr>
              <w:t>vegyes-településközpont vegyes terület</w:t>
            </w:r>
          </w:p>
        </w:tc>
      </w:tr>
    </w:tbl>
    <w:p w:rsidR="0084787F" w:rsidRPr="00D72937" w:rsidRDefault="0084787F" w:rsidP="00D72937">
      <w:pPr>
        <w:ind w:firstLine="0"/>
        <w:rPr>
          <w:sz w:val="24"/>
          <w:szCs w:val="24"/>
        </w:rPr>
      </w:pPr>
    </w:p>
    <w:p w:rsidR="0084787F" w:rsidRPr="00D72937" w:rsidRDefault="0084787F" w:rsidP="00D72937">
      <w:pPr>
        <w:ind w:firstLine="0"/>
        <w:rPr>
          <w:sz w:val="24"/>
          <w:szCs w:val="24"/>
        </w:rPr>
      </w:pPr>
      <w:r w:rsidRPr="00D72937">
        <w:rPr>
          <w:sz w:val="24"/>
          <w:szCs w:val="24"/>
        </w:rPr>
        <w:t>Fentieknek megfelelően, Piliscsaba Város közigazgatási területére jóváhagyott Településszerkezeti tervlapon, a részterületre vonatkozó módosítás átvezetésre kerül.</w:t>
      </w:r>
    </w:p>
    <w:p w:rsidR="0084787F" w:rsidRPr="00D72937" w:rsidRDefault="0084787F" w:rsidP="00D72937">
      <w:pPr>
        <w:ind w:firstLine="0"/>
        <w:rPr>
          <w:sz w:val="24"/>
          <w:szCs w:val="24"/>
        </w:rPr>
      </w:pPr>
    </w:p>
    <w:sectPr w:rsidR="0084787F" w:rsidRPr="00D72937" w:rsidSect="005C540C">
      <w:headerReference w:type="default" r:id="rId8"/>
      <w:footerReference w:type="first" r:id="rId9"/>
      <w:pgSz w:w="11906" w:h="16838"/>
      <w:pgMar w:top="907" w:right="1134" w:bottom="993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A8" w:rsidRDefault="002972A8" w:rsidP="007453E4">
      <w:r>
        <w:separator/>
      </w:r>
    </w:p>
  </w:endnote>
  <w:endnote w:type="continuationSeparator" w:id="0">
    <w:p w:rsidR="002972A8" w:rsidRDefault="002972A8" w:rsidP="0074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78" w:rsidRPr="00B61F70" w:rsidRDefault="00CC1C78" w:rsidP="00B61F70">
    <w:pPr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A8" w:rsidRDefault="002972A8" w:rsidP="007453E4">
      <w:r>
        <w:separator/>
      </w:r>
    </w:p>
  </w:footnote>
  <w:footnote w:type="continuationSeparator" w:id="0">
    <w:p w:rsidR="002972A8" w:rsidRDefault="002972A8" w:rsidP="00745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78" w:rsidRDefault="00084918">
    <w:pPr>
      <w:pStyle w:val="lfej"/>
      <w:jc w:val="center"/>
    </w:pPr>
    <w:fldSimple w:instr=" PAGE   \* MERGEFORMAT ">
      <w:r w:rsidR="009537D6">
        <w:rPr>
          <w:noProof/>
        </w:rPr>
        <w:t>3</w:t>
      </w:r>
    </w:fldSimple>
  </w:p>
  <w:p w:rsidR="00CC1C78" w:rsidRDefault="00CC1C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6D3"/>
    <w:multiLevelType w:val="hybridMultilevel"/>
    <w:tmpl w:val="F73AF90E"/>
    <w:lvl w:ilvl="0" w:tplc="5B4CC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C52AD"/>
    <w:multiLevelType w:val="hybridMultilevel"/>
    <w:tmpl w:val="15DCE952"/>
    <w:lvl w:ilvl="0" w:tplc="F9D04C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6459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FA0001"/>
    <w:multiLevelType w:val="hybridMultilevel"/>
    <w:tmpl w:val="8DF0CB0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757"/>
    <w:multiLevelType w:val="hybridMultilevel"/>
    <w:tmpl w:val="9E5E2BD0"/>
    <w:lvl w:ilvl="0" w:tplc="F9D04C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451B6"/>
    <w:multiLevelType w:val="hybridMultilevel"/>
    <w:tmpl w:val="D43E03B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D0803"/>
    <w:multiLevelType w:val="hybridMultilevel"/>
    <w:tmpl w:val="64FED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7CCF"/>
    <w:multiLevelType w:val="multilevel"/>
    <w:tmpl w:val="1B76C3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DCF60BB"/>
    <w:multiLevelType w:val="hybridMultilevel"/>
    <w:tmpl w:val="BBDEC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72CC"/>
    <w:multiLevelType w:val="hybridMultilevel"/>
    <w:tmpl w:val="19CAB5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17B8A"/>
    <w:multiLevelType w:val="multilevel"/>
    <w:tmpl w:val="6854B7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07D14FB"/>
    <w:multiLevelType w:val="hybridMultilevel"/>
    <w:tmpl w:val="16C49ACE"/>
    <w:lvl w:ilvl="0" w:tplc="F9D04C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D8276B"/>
    <w:multiLevelType w:val="hybridMultilevel"/>
    <w:tmpl w:val="2B8E46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61787"/>
    <w:multiLevelType w:val="hybridMultilevel"/>
    <w:tmpl w:val="C1F8005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E2885"/>
    <w:multiLevelType w:val="multilevel"/>
    <w:tmpl w:val="C3CC1D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F57858"/>
    <w:multiLevelType w:val="hybridMultilevel"/>
    <w:tmpl w:val="5AA84EBC"/>
    <w:lvl w:ilvl="0" w:tplc="468A8838">
      <w:start w:val="1"/>
      <w:numFmt w:val="upperRoman"/>
      <w:lvlText w:val="%1."/>
      <w:lvlJc w:val="left"/>
      <w:pPr>
        <w:ind w:left="1800" w:hanging="720"/>
      </w:pPr>
      <w:rPr>
        <w:rFonts w:ascii="Arial Narrow" w:hAnsi="Arial Narrow"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DE1CAB"/>
    <w:multiLevelType w:val="multilevel"/>
    <w:tmpl w:val="8A5A18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38457A2"/>
    <w:multiLevelType w:val="hybridMultilevel"/>
    <w:tmpl w:val="66E0F6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44216"/>
    <w:multiLevelType w:val="hybridMultilevel"/>
    <w:tmpl w:val="283E3D46"/>
    <w:lvl w:ilvl="0" w:tplc="5B4CC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8D0073"/>
    <w:multiLevelType w:val="hybridMultilevel"/>
    <w:tmpl w:val="C1F80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862CA"/>
    <w:multiLevelType w:val="hybridMultilevel"/>
    <w:tmpl w:val="6F464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3"/>
  </w:num>
  <w:num w:numId="11">
    <w:abstractNumId w:val="18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434137"/>
    <w:rsid w:val="0000331A"/>
    <w:rsid w:val="00015721"/>
    <w:rsid w:val="00017A72"/>
    <w:rsid w:val="00023074"/>
    <w:rsid w:val="000313AF"/>
    <w:rsid w:val="00036D32"/>
    <w:rsid w:val="0003738A"/>
    <w:rsid w:val="00040F39"/>
    <w:rsid w:val="00041963"/>
    <w:rsid w:val="0005077C"/>
    <w:rsid w:val="000526F8"/>
    <w:rsid w:val="0006263F"/>
    <w:rsid w:val="000632BD"/>
    <w:rsid w:val="000647B8"/>
    <w:rsid w:val="0007273C"/>
    <w:rsid w:val="000732C1"/>
    <w:rsid w:val="00080226"/>
    <w:rsid w:val="00080E72"/>
    <w:rsid w:val="00081922"/>
    <w:rsid w:val="00084918"/>
    <w:rsid w:val="00090AD3"/>
    <w:rsid w:val="00097298"/>
    <w:rsid w:val="000A25C9"/>
    <w:rsid w:val="000A2A02"/>
    <w:rsid w:val="000A36E9"/>
    <w:rsid w:val="000A44C7"/>
    <w:rsid w:val="000A7E85"/>
    <w:rsid w:val="000B0B25"/>
    <w:rsid w:val="000B5D15"/>
    <w:rsid w:val="000B7BD5"/>
    <w:rsid w:val="000C3296"/>
    <w:rsid w:val="000C477D"/>
    <w:rsid w:val="000D0DA1"/>
    <w:rsid w:val="000D1E09"/>
    <w:rsid w:val="000D3B39"/>
    <w:rsid w:val="000D49DC"/>
    <w:rsid w:val="000E1B15"/>
    <w:rsid w:val="000E50CF"/>
    <w:rsid w:val="000E60C3"/>
    <w:rsid w:val="000E60DC"/>
    <w:rsid w:val="000F6D11"/>
    <w:rsid w:val="000F6E42"/>
    <w:rsid w:val="00111DE9"/>
    <w:rsid w:val="00113800"/>
    <w:rsid w:val="00120100"/>
    <w:rsid w:val="00121C0B"/>
    <w:rsid w:val="0012220C"/>
    <w:rsid w:val="00131794"/>
    <w:rsid w:val="00135914"/>
    <w:rsid w:val="001361B9"/>
    <w:rsid w:val="0014707D"/>
    <w:rsid w:val="00150D94"/>
    <w:rsid w:val="00151665"/>
    <w:rsid w:val="00156689"/>
    <w:rsid w:val="00161BE5"/>
    <w:rsid w:val="00163596"/>
    <w:rsid w:val="00167F2A"/>
    <w:rsid w:val="0017327A"/>
    <w:rsid w:val="00173361"/>
    <w:rsid w:val="0017740E"/>
    <w:rsid w:val="00177959"/>
    <w:rsid w:val="001809FE"/>
    <w:rsid w:val="001869CA"/>
    <w:rsid w:val="00186EC7"/>
    <w:rsid w:val="001937A5"/>
    <w:rsid w:val="00193A23"/>
    <w:rsid w:val="00197B6A"/>
    <w:rsid w:val="001A0224"/>
    <w:rsid w:val="001A1F13"/>
    <w:rsid w:val="001A27BC"/>
    <w:rsid w:val="001A3215"/>
    <w:rsid w:val="001A722C"/>
    <w:rsid w:val="001A7BAF"/>
    <w:rsid w:val="001B0743"/>
    <w:rsid w:val="001B5B36"/>
    <w:rsid w:val="001C22CC"/>
    <w:rsid w:val="001C2C16"/>
    <w:rsid w:val="001C4D5F"/>
    <w:rsid w:val="001C51BF"/>
    <w:rsid w:val="001C7781"/>
    <w:rsid w:val="001D1AAD"/>
    <w:rsid w:val="001D4756"/>
    <w:rsid w:val="001D51CA"/>
    <w:rsid w:val="001D5906"/>
    <w:rsid w:val="001E4DEC"/>
    <w:rsid w:val="001F1A75"/>
    <w:rsid w:val="001F260B"/>
    <w:rsid w:val="001F6232"/>
    <w:rsid w:val="001F7A2C"/>
    <w:rsid w:val="00201E76"/>
    <w:rsid w:val="00205028"/>
    <w:rsid w:val="00206453"/>
    <w:rsid w:val="00213449"/>
    <w:rsid w:val="002156BC"/>
    <w:rsid w:val="002202DD"/>
    <w:rsid w:val="00222B50"/>
    <w:rsid w:val="00230651"/>
    <w:rsid w:val="00230888"/>
    <w:rsid w:val="00232802"/>
    <w:rsid w:val="0024357E"/>
    <w:rsid w:val="00244163"/>
    <w:rsid w:val="00250AEE"/>
    <w:rsid w:val="00253D80"/>
    <w:rsid w:val="0026052B"/>
    <w:rsid w:val="0026211E"/>
    <w:rsid w:val="00265716"/>
    <w:rsid w:val="0026658A"/>
    <w:rsid w:val="002702FE"/>
    <w:rsid w:val="00272B48"/>
    <w:rsid w:val="00273E8A"/>
    <w:rsid w:val="00282963"/>
    <w:rsid w:val="00286460"/>
    <w:rsid w:val="0028691A"/>
    <w:rsid w:val="0029052C"/>
    <w:rsid w:val="00294A19"/>
    <w:rsid w:val="002958F9"/>
    <w:rsid w:val="00296050"/>
    <w:rsid w:val="002972A8"/>
    <w:rsid w:val="002A30D6"/>
    <w:rsid w:val="002A5E14"/>
    <w:rsid w:val="002A7F0F"/>
    <w:rsid w:val="002B1E13"/>
    <w:rsid w:val="002B61F6"/>
    <w:rsid w:val="002C07AB"/>
    <w:rsid w:val="002C4634"/>
    <w:rsid w:val="002C4F70"/>
    <w:rsid w:val="002C52EC"/>
    <w:rsid w:val="002D09E0"/>
    <w:rsid w:val="002D67E5"/>
    <w:rsid w:val="002D69F2"/>
    <w:rsid w:val="002E14FC"/>
    <w:rsid w:val="002E164D"/>
    <w:rsid w:val="002E1B9A"/>
    <w:rsid w:val="002E4540"/>
    <w:rsid w:val="002E7292"/>
    <w:rsid w:val="002F45AE"/>
    <w:rsid w:val="00302B18"/>
    <w:rsid w:val="003075FE"/>
    <w:rsid w:val="00313888"/>
    <w:rsid w:val="003138C6"/>
    <w:rsid w:val="00320475"/>
    <w:rsid w:val="003211CA"/>
    <w:rsid w:val="00324872"/>
    <w:rsid w:val="003302F0"/>
    <w:rsid w:val="0033250F"/>
    <w:rsid w:val="00336AF0"/>
    <w:rsid w:val="003376D9"/>
    <w:rsid w:val="00352C54"/>
    <w:rsid w:val="00355478"/>
    <w:rsid w:val="00355A1C"/>
    <w:rsid w:val="00362CC0"/>
    <w:rsid w:val="00365D1A"/>
    <w:rsid w:val="00367144"/>
    <w:rsid w:val="003757FE"/>
    <w:rsid w:val="00380F9F"/>
    <w:rsid w:val="003812D7"/>
    <w:rsid w:val="00385861"/>
    <w:rsid w:val="003861F6"/>
    <w:rsid w:val="00386310"/>
    <w:rsid w:val="0039246C"/>
    <w:rsid w:val="00393308"/>
    <w:rsid w:val="00395DB6"/>
    <w:rsid w:val="003A3072"/>
    <w:rsid w:val="003A6E8B"/>
    <w:rsid w:val="003B1699"/>
    <w:rsid w:val="003B65E4"/>
    <w:rsid w:val="003C1CE0"/>
    <w:rsid w:val="003C2E3C"/>
    <w:rsid w:val="003C50C4"/>
    <w:rsid w:val="003D109C"/>
    <w:rsid w:val="003D5150"/>
    <w:rsid w:val="003D7427"/>
    <w:rsid w:val="003E362D"/>
    <w:rsid w:val="003F3575"/>
    <w:rsid w:val="003F4428"/>
    <w:rsid w:val="003F45BE"/>
    <w:rsid w:val="003F5C7A"/>
    <w:rsid w:val="00404177"/>
    <w:rsid w:val="0040688E"/>
    <w:rsid w:val="00412229"/>
    <w:rsid w:val="00412803"/>
    <w:rsid w:val="00422022"/>
    <w:rsid w:val="004221B1"/>
    <w:rsid w:val="00423EDF"/>
    <w:rsid w:val="004268FF"/>
    <w:rsid w:val="00427155"/>
    <w:rsid w:val="00431CBC"/>
    <w:rsid w:val="00432958"/>
    <w:rsid w:val="00434137"/>
    <w:rsid w:val="00442FF0"/>
    <w:rsid w:val="00445303"/>
    <w:rsid w:val="00455A18"/>
    <w:rsid w:val="004575FA"/>
    <w:rsid w:val="0046360D"/>
    <w:rsid w:val="00463CDF"/>
    <w:rsid w:val="004658AA"/>
    <w:rsid w:val="00465B8D"/>
    <w:rsid w:val="004660AB"/>
    <w:rsid w:val="00466561"/>
    <w:rsid w:val="00473382"/>
    <w:rsid w:val="00475E4D"/>
    <w:rsid w:val="00484D63"/>
    <w:rsid w:val="004A0123"/>
    <w:rsid w:val="004A1709"/>
    <w:rsid w:val="004A180A"/>
    <w:rsid w:val="004A31DB"/>
    <w:rsid w:val="004A3741"/>
    <w:rsid w:val="004A4F0C"/>
    <w:rsid w:val="004A5D05"/>
    <w:rsid w:val="004A6D24"/>
    <w:rsid w:val="004A7703"/>
    <w:rsid w:val="004B2A35"/>
    <w:rsid w:val="004B4B6C"/>
    <w:rsid w:val="004B592C"/>
    <w:rsid w:val="004C493C"/>
    <w:rsid w:val="004D437D"/>
    <w:rsid w:val="004D7724"/>
    <w:rsid w:val="004E16CB"/>
    <w:rsid w:val="004E24C4"/>
    <w:rsid w:val="004E3737"/>
    <w:rsid w:val="004E6DE5"/>
    <w:rsid w:val="004F3F7E"/>
    <w:rsid w:val="004F5EB8"/>
    <w:rsid w:val="005001C6"/>
    <w:rsid w:val="00503410"/>
    <w:rsid w:val="005051FE"/>
    <w:rsid w:val="0050572B"/>
    <w:rsid w:val="0051376D"/>
    <w:rsid w:val="0051435C"/>
    <w:rsid w:val="00514615"/>
    <w:rsid w:val="00515375"/>
    <w:rsid w:val="0051596E"/>
    <w:rsid w:val="00517791"/>
    <w:rsid w:val="005209DD"/>
    <w:rsid w:val="005216A4"/>
    <w:rsid w:val="00521847"/>
    <w:rsid w:val="00521FE5"/>
    <w:rsid w:val="00524B11"/>
    <w:rsid w:val="0052515C"/>
    <w:rsid w:val="00532CA6"/>
    <w:rsid w:val="00533C8B"/>
    <w:rsid w:val="00536618"/>
    <w:rsid w:val="0053713D"/>
    <w:rsid w:val="00540C11"/>
    <w:rsid w:val="005413D9"/>
    <w:rsid w:val="00542984"/>
    <w:rsid w:val="005502AB"/>
    <w:rsid w:val="005560F9"/>
    <w:rsid w:val="005629A1"/>
    <w:rsid w:val="00571AA7"/>
    <w:rsid w:val="00575DC7"/>
    <w:rsid w:val="005855E2"/>
    <w:rsid w:val="005913B2"/>
    <w:rsid w:val="0059156A"/>
    <w:rsid w:val="0059172E"/>
    <w:rsid w:val="00595061"/>
    <w:rsid w:val="00595625"/>
    <w:rsid w:val="005A061B"/>
    <w:rsid w:val="005A2D53"/>
    <w:rsid w:val="005B1A55"/>
    <w:rsid w:val="005C28A4"/>
    <w:rsid w:val="005C38C6"/>
    <w:rsid w:val="005C540C"/>
    <w:rsid w:val="005C6651"/>
    <w:rsid w:val="005D5785"/>
    <w:rsid w:val="005E38DA"/>
    <w:rsid w:val="005E4F91"/>
    <w:rsid w:val="005E5A4E"/>
    <w:rsid w:val="005E5FB6"/>
    <w:rsid w:val="005E63B9"/>
    <w:rsid w:val="005E69ED"/>
    <w:rsid w:val="005F2B5D"/>
    <w:rsid w:val="005F3F54"/>
    <w:rsid w:val="005F4205"/>
    <w:rsid w:val="005F5855"/>
    <w:rsid w:val="005F5FE2"/>
    <w:rsid w:val="006017DD"/>
    <w:rsid w:val="0060353B"/>
    <w:rsid w:val="006072B8"/>
    <w:rsid w:val="006078C2"/>
    <w:rsid w:val="006139E5"/>
    <w:rsid w:val="0061680A"/>
    <w:rsid w:val="00617C7C"/>
    <w:rsid w:val="00621A3B"/>
    <w:rsid w:val="0062382F"/>
    <w:rsid w:val="006261EC"/>
    <w:rsid w:val="00631EE5"/>
    <w:rsid w:val="00636443"/>
    <w:rsid w:val="00636463"/>
    <w:rsid w:val="00644655"/>
    <w:rsid w:val="00644E7C"/>
    <w:rsid w:val="0065186A"/>
    <w:rsid w:val="00651CD6"/>
    <w:rsid w:val="006542F0"/>
    <w:rsid w:val="00663DBD"/>
    <w:rsid w:val="00663FE0"/>
    <w:rsid w:val="006655DD"/>
    <w:rsid w:val="00674A48"/>
    <w:rsid w:val="00677183"/>
    <w:rsid w:val="006848D7"/>
    <w:rsid w:val="00684C47"/>
    <w:rsid w:val="00690959"/>
    <w:rsid w:val="0069246E"/>
    <w:rsid w:val="006A0E2E"/>
    <w:rsid w:val="006B0130"/>
    <w:rsid w:val="006B1749"/>
    <w:rsid w:val="006B2E35"/>
    <w:rsid w:val="006B5FC1"/>
    <w:rsid w:val="006C1248"/>
    <w:rsid w:val="006C257E"/>
    <w:rsid w:val="006C4874"/>
    <w:rsid w:val="006D02B7"/>
    <w:rsid w:val="006D08E8"/>
    <w:rsid w:val="006D0B98"/>
    <w:rsid w:val="006D5CE1"/>
    <w:rsid w:val="006D6687"/>
    <w:rsid w:val="006D7EE8"/>
    <w:rsid w:val="006E0A12"/>
    <w:rsid w:val="006E2760"/>
    <w:rsid w:val="006E50C6"/>
    <w:rsid w:val="006F792A"/>
    <w:rsid w:val="007028B4"/>
    <w:rsid w:val="007033F1"/>
    <w:rsid w:val="0070511B"/>
    <w:rsid w:val="007051BB"/>
    <w:rsid w:val="00710787"/>
    <w:rsid w:val="00710896"/>
    <w:rsid w:val="0072094F"/>
    <w:rsid w:val="00726B5E"/>
    <w:rsid w:val="00732DBE"/>
    <w:rsid w:val="00733935"/>
    <w:rsid w:val="0073449A"/>
    <w:rsid w:val="00734993"/>
    <w:rsid w:val="00737599"/>
    <w:rsid w:val="007414C6"/>
    <w:rsid w:val="00741B50"/>
    <w:rsid w:val="007421C8"/>
    <w:rsid w:val="007453E4"/>
    <w:rsid w:val="007466BB"/>
    <w:rsid w:val="00752227"/>
    <w:rsid w:val="00755593"/>
    <w:rsid w:val="00782E36"/>
    <w:rsid w:val="0078440B"/>
    <w:rsid w:val="00786163"/>
    <w:rsid w:val="00786A49"/>
    <w:rsid w:val="007944F1"/>
    <w:rsid w:val="00796A35"/>
    <w:rsid w:val="007A01FE"/>
    <w:rsid w:val="007B23B0"/>
    <w:rsid w:val="007B3F55"/>
    <w:rsid w:val="007B40E9"/>
    <w:rsid w:val="007B66A3"/>
    <w:rsid w:val="007C116C"/>
    <w:rsid w:val="007C41EB"/>
    <w:rsid w:val="007C555B"/>
    <w:rsid w:val="007D74E3"/>
    <w:rsid w:val="007E002E"/>
    <w:rsid w:val="007E20BD"/>
    <w:rsid w:val="007E2408"/>
    <w:rsid w:val="007F30FC"/>
    <w:rsid w:val="007F54D7"/>
    <w:rsid w:val="00802916"/>
    <w:rsid w:val="008030CF"/>
    <w:rsid w:val="008053EE"/>
    <w:rsid w:val="00810EC2"/>
    <w:rsid w:val="008119D6"/>
    <w:rsid w:val="00812A6C"/>
    <w:rsid w:val="00816DE8"/>
    <w:rsid w:val="00817570"/>
    <w:rsid w:val="00835AB8"/>
    <w:rsid w:val="00841627"/>
    <w:rsid w:val="00842B55"/>
    <w:rsid w:val="00843AFF"/>
    <w:rsid w:val="008449EB"/>
    <w:rsid w:val="0084787F"/>
    <w:rsid w:val="00850320"/>
    <w:rsid w:val="00852952"/>
    <w:rsid w:val="00853F68"/>
    <w:rsid w:val="008556D3"/>
    <w:rsid w:val="008560CD"/>
    <w:rsid w:val="00866834"/>
    <w:rsid w:val="008674AC"/>
    <w:rsid w:val="00874F89"/>
    <w:rsid w:val="00876A74"/>
    <w:rsid w:val="00877D93"/>
    <w:rsid w:val="008807D3"/>
    <w:rsid w:val="008813EE"/>
    <w:rsid w:val="00881B96"/>
    <w:rsid w:val="00881F51"/>
    <w:rsid w:val="00884102"/>
    <w:rsid w:val="008914FB"/>
    <w:rsid w:val="00891CFC"/>
    <w:rsid w:val="00894A23"/>
    <w:rsid w:val="00894C65"/>
    <w:rsid w:val="008A219B"/>
    <w:rsid w:val="008A360C"/>
    <w:rsid w:val="008A41C6"/>
    <w:rsid w:val="008A6968"/>
    <w:rsid w:val="008B18F0"/>
    <w:rsid w:val="008B794C"/>
    <w:rsid w:val="008C379D"/>
    <w:rsid w:val="008C7CDA"/>
    <w:rsid w:val="008D49AF"/>
    <w:rsid w:val="008D5A0A"/>
    <w:rsid w:val="008E3648"/>
    <w:rsid w:val="008E7E36"/>
    <w:rsid w:val="008F1975"/>
    <w:rsid w:val="008F4B7B"/>
    <w:rsid w:val="008F4FAF"/>
    <w:rsid w:val="00902258"/>
    <w:rsid w:val="00904422"/>
    <w:rsid w:val="00916EE4"/>
    <w:rsid w:val="009212DA"/>
    <w:rsid w:val="00925AC9"/>
    <w:rsid w:val="009275F9"/>
    <w:rsid w:val="0093380B"/>
    <w:rsid w:val="0094280C"/>
    <w:rsid w:val="00947DF9"/>
    <w:rsid w:val="00950549"/>
    <w:rsid w:val="009523DD"/>
    <w:rsid w:val="009537D6"/>
    <w:rsid w:val="00954FE9"/>
    <w:rsid w:val="00963D07"/>
    <w:rsid w:val="00964824"/>
    <w:rsid w:val="009711E2"/>
    <w:rsid w:val="00973015"/>
    <w:rsid w:val="00974F42"/>
    <w:rsid w:val="0098153E"/>
    <w:rsid w:val="00981B77"/>
    <w:rsid w:val="00981EF2"/>
    <w:rsid w:val="00991FCD"/>
    <w:rsid w:val="00995C2C"/>
    <w:rsid w:val="009978BD"/>
    <w:rsid w:val="009A56BC"/>
    <w:rsid w:val="009A70D8"/>
    <w:rsid w:val="009A760A"/>
    <w:rsid w:val="009B168A"/>
    <w:rsid w:val="009B2439"/>
    <w:rsid w:val="009B2E2B"/>
    <w:rsid w:val="009B360F"/>
    <w:rsid w:val="009B541C"/>
    <w:rsid w:val="009C686E"/>
    <w:rsid w:val="009D0798"/>
    <w:rsid w:val="009D1E0F"/>
    <w:rsid w:val="009D5FFC"/>
    <w:rsid w:val="009E2E37"/>
    <w:rsid w:val="009E62B7"/>
    <w:rsid w:val="009F339D"/>
    <w:rsid w:val="00A00C10"/>
    <w:rsid w:val="00A026EE"/>
    <w:rsid w:val="00A035B4"/>
    <w:rsid w:val="00A03D10"/>
    <w:rsid w:val="00A0798B"/>
    <w:rsid w:val="00A178DE"/>
    <w:rsid w:val="00A2578A"/>
    <w:rsid w:val="00A25D7F"/>
    <w:rsid w:val="00A26164"/>
    <w:rsid w:val="00A267A0"/>
    <w:rsid w:val="00A34F7B"/>
    <w:rsid w:val="00A36934"/>
    <w:rsid w:val="00A40F39"/>
    <w:rsid w:val="00A45784"/>
    <w:rsid w:val="00A459C0"/>
    <w:rsid w:val="00A548C9"/>
    <w:rsid w:val="00A563F7"/>
    <w:rsid w:val="00A64545"/>
    <w:rsid w:val="00A718B2"/>
    <w:rsid w:val="00A74E2C"/>
    <w:rsid w:val="00A758FE"/>
    <w:rsid w:val="00A77D7D"/>
    <w:rsid w:val="00A81F54"/>
    <w:rsid w:val="00A825E9"/>
    <w:rsid w:val="00A84A4E"/>
    <w:rsid w:val="00A9527E"/>
    <w:rsid w:val="00AA0E97"/>
    <w:rsid w:val="00AA149E"/>
    <w:rsid w:val="00AA3168"/>
    <w:rsid w:val="00AB28AC"/>
    <w:rsid w:val="00AB5CBA"/>
    <w:rsid w:val="00AB6A79"/>
    <w:rsid w:val="00AB7B62"/>
    <w:rsid w:val="00AC1CFD"/>
    <w:rsid w:val="00AD2ABE"/>
    <w:rsid w:val="00AE66C5"/>
    <w:rsid w:val="00AE73F0"/>
    <w:rsid w:val="00AF64CB"/>
    <w:rsid w:val="00B003DD"/>
    <w:rsid w:val="00B052AC"/>
    <w:rsid w:val="00B056BB"/>
    <w:rsid w:val="00B06264"/>
    <w:rsid w:val="00B119A8"/>
    <w:rsid w:val="00B137F3"/>
    <w:rsid w:val="00B14593"/>
    <w:rsid w:val="00B16D4F"/>
    <w:rsid w:val="00B2322C"/>
    <w:rsid w:val="00B23903"/>
    <w:rsid w:val="00B25E8B"/>
    <w:rsid w:val="00B34206"/>
    <w:rsid w:val="00B35B35"/>
    <w:rsid w:val="00B35E54"/>
    <w:rsid w:val="00B44131"/>
    <w:rsid w:val="00B4705D"/>
    <w:rsid w:val="00B6123D"/>
    <w:rsid w:val="00B61F70"/>
    <w:rsid w:val="00B62150"/>
    <w:rsid w:val="00B645FF"/>
    <w:rsid w:val="00B66F29"/>
    <w:rsid w:val="00B754C7"/>
    <w:rsid w:val="00B81FBA"/>
    <w:rsid w:val="00B83DA4"/>
    <w:rsid w:val="00B916A7"/>
    <w:rsid w:val="00B9391F"/>
    <w:rsid w:val="00B9707D"/>
    <w:rsid w:val="00BA19DF"/>
    <w:rsid w:val="00BA2773"/>
    <w:rsid w:val="00BA28AC"/>
    <w:rsid w:val="00BA40F7"/>
    <w:rsid w:val="00BA49D8"/>
    <w:rsid w:val="00BA4AA5"/>
    <w:rsid w:val="00BA4D17"/>
    <w:rsid w:val="00BA5D9F"/>
    <w:rsid w:val="00BA6829"/>
    <w:rsid w:val="00BA7BF5"/>
    <w:rsid w:val="00BB2994"/>
    <w:rsid w:val="00BB58DE"/>
    <w:rsid w:val="00BB6B10"/>
    <w:rsid w:val="00BB77B9"/>
    <w:rsid w:val="00BC2FB8"/>
    <w:rsid w:val="00BD1C33"/>
    <w:rsid w:val="00BD20D8"/>
    <w:rsid w:val="00BD5A8D"/>
    <w:rsid w:val="00BD5BE2"/>
    <w:rsid w:val="00BD7961"/>
    <w:rsid w:val="00BE1CAC"/>
    <w:rsid w:val="00BE2866"/>
    <w:rsid w:val="00BE28E8"/>
    <w:rsid w:val="00BE2EB5"/>
    <w:rsid w:val="00BE39F7"/>
    <w:rsid w:val="00BE6805"/>
    <w:rsid w:val="00BE734B"/>
    <w:rsid w:val="00BF5C7B"/>
    <w:rsid w:val="00BF63CD"/>
    <w:rsid w:val="00BF6E35"/>
    <w:rsid w:val="00C00DA2"/>
    <w:rsid w:val="00C01886"/>
    <w:rsid w:val="00C03B78"/>
    <w:rsid w:val="00C06664"/>
    <w:rsid w:val="00C15D11"/>
    <w:rsid w:val="00C160FC"/>
    <w:rsid w:val="00C168E1"/>
    <w:rsid w:val="00C16CC0"/>
    <w:rsid w:val="00C20635"/>
    <w:rsid w:val="00C21BEA"/>
    <w:rsid w:val="00C21C89"/>
    <w:rsid w:val="00C21F6E"/>
    <w:rsid w:val="00C21F8C"/>
    <w:rsid w:val="00C304F5"/>
    <w:rsid w:val="00C30561"/>
    <w:rsid w:val="00C337D9"/>
    <w:rsid w:val="00C37D7E"/>
    <w:rsid w:val="00C42401"/>
    <w:rsid w:val="00C538D1"/>
    <w:rsid w:val="00C554AE"/>
    <w:rsid w:val="00C604CE"/>
    <w:rsid w:val="00C72EEE"/>
    <w:rsid w:val="00C80AA7"/>
    <w:rsid w:val="00C9130E"/>
    <w:rsid w:val="00C9264A"/>
    <w:rsid w:val="00C96F4D"/>
    <w:rsid w:val="00C977F3"/>
    <w:rsid w:val="00C97969"/>
    <w:rsid w:val="00CA2F27"/>
    <w:rsid w:val="00CB0A21"/>
    <w:rsid w:val="00CB512F"/>
    <w:rsid w:val="00CB5C04"/>
    <w:rsid w:val="00CC1C78"/>
    <w:rsid w:val="00CC22A2"/>
    <w:rsid w:val="00CC49CB"/>
    <w:rsid w:val="00CD0194"/>
    <w:rsid w:val="00CD0F7D"/>
    <w:rsid w:val="00CD7584"/>
    <w:rsid w:val="00CE2B98"/>
    <w:rsid w:val="00CF276C"/>
    <w:rsid w:val="00CF2953"/>
    <w:rsid w:val="00CF497C"/>
    <w:rsid w:val="00CF4EDF"/>
    <w:rsid w:val="00D06181"/>
    <w:rsid w:val="00D10EDE"/>
    <w:rsid w:val="00D113CD"/>
    <w:rsid w:val="00D115A4"/>
    <w:rsid w:val="00D11EEC"/>
    <w:rsid w:val="00D1329C"/>
    <w:rsid w:val="00D1414B"/>
    <w:rsid w:val="00D22C57"/>
    <w:rsid w:val="00D27D1C"/>
    <w:rsid w:val="00D305B7"/>
    <w:rsid w:val="00D319F1"/>
    <w:rsid w:val="00D340C0"/>
    <w:rsid w:val="00D400F5"/>
    <w:rsid w:val="00D45712"/>
    <w:rsid w:val="00D4646F"/>
    <w:rsid w:val="00D55341"/>
    <w:rsid w:val="00D56037"/>
    <w:rsid w:val="00D61420"/>
    <w:rsid w:val="00D62D0A"/>
    <w:rsid w:val="00D64DD8"/>
    <w:rsid w:val="00D72937"/>
    <w:rsid w:val="00D80568"/>
    <w:rsid w:val="00D83647"/>
    <w:rsid w:val="00D83C9F"/>
    <w:rsid w:val="00D85C22"/>
    <w:rsid w:val="00D922D0"/>
    <w:rsid w:val="00D92D11"/>
    <w:rsid w:val="00D972D6"/>
    <w:rsid w:val="00DA0B78"/>
    <w:rsid w:val="00DA204B"/>
    <w:rsid w:val="00DA5788"/>
    <w:rsid w:val="00DA7091"/>
    <w:rsid w:val="00DB61CD"/>
    <w:rsid w:val="00DC0283"/>
    <w:rsid w:val="00DC0630"/>
    <w:rsid w:val="00DC36D1"/>
    <w:rsid w:val="00DC421E"/>
    <w:rsid w:val="00DC5CD1"/>
    <w:rsid w:val="00DD2E19"/>
    <w:rsid w:val="00DD356B"/>
    <w:rsid w:val="00DD4EE9"/>
    <w:rsid w:val="00DE39A8"/>
    <w:rsid w:val="00DF1C51"/>
    <w:rsid w:val="00E02B1E"/>
    <w:rsid w:val="00E05155"/>
    <w:rsid w:val="00E05A1D"/>
    <w:rsid w:val="00E1502E"/>
    <w:rsid w:val="00E15195"/>
    <w:rsid w:val="00E16E24"/>
    <w:rsid w:val="00E2011D"/>
    <w:rsid w:val="00E22D3E"/>
    <w:rsid w:val="00E25A82"/>
    <w:rsid w:val="00E32C3D"/>
    <w:rsid w:val="00E3692E"/>
    <w:rsid w:val="00E436CA"/>
    <w:rsid w:val="00E44440"/>
    <w:rsid w:val="00E44A8A"/>
    <w:rsid w:val="00E46EEA"/>
    <w:rsid w:val="00E47F15"/>
    <w:rsid w:val="00E500C6"/>
    <w:rsid w:val="00E50EE2"/>
    <w:rsid w:val="00E54854"/>
    <w:rsid w:val="00E63B02"/>
    <w:rsid w:val="00E70831"/>
    <w:rsid w:val="00E74318"/>
    <w:rsid w:val="00E75016"/>
    <w:rsid w:val="00E84CB7"/>
    <w:rsid w:val="00E8655A"/>
    <w:rsid w:val="00E9490A"/>
    <w:rsid w:val="00E965FD"/>
    <w:rsid w:val="00E96E58"/>
    <w:rsid w:val="00EA1443"/>
    <w:rsid w:val="00EB02EB"/>
    <w:rsid w:val="00EC2BB5"/>
    <w:rsid w:val="00ED4490"/>
    <w:rsid w:val="00ED6788"/>
    <w:rsid w:val="00ED72D4"/>
    <w:rsid w:val="00EF24DC"/>
    <w:rsid w:val="00F0281D"/>
    <w:rsid w:val="00F04F48"/>
    <w:rsid w:val="00F1087B"/>
    <w:rsid w:val="00F1244B"/>
    <w:rsid w:val="00F12648"/>
    <w:rsid w:val="00F20FC8"/>
    <w:rsid w:val="00F26756"/>
    <w:rsid w:val="00F272DE"/>
    <w:rsid w:val="00F32A45"/>
    <w:rsid w:val="00F55E46"/>
    <w:rsid w:val="00F65966"/>
    <w:rsid w:val="00F67D5A"/>
    <w:rsid w:val="00F7001C"/>
    <w:rsid w:val="00F71243"/>
    <w:rsid w:val="00F71829"/>
    <w:rsid w:val="00F77DF9"/>
    <w:rsid w:val="00F80FBC"/>
    <w:rsid w:val="00F8299D"/>
    <w:rsid w:val="00F82C32"/>
    <w:rsid w:val="00F864D0"/>
    <w:rsid w:val="00F875F7"/>
    <w:rsid w:val="00F917B2"/>
    <w:rsid w:val="00F92D8F"/>
    <w:rsid w:val="00F95897"/>
    <w:rsid w:val="00F96530"/>
    <w:rsid w:val="00F97CD3"/>
    <w:rsid w:val="00FA2F5D"/>
    <w:rsid w:val="00FA3718"/>
    <w:rsid w:val="00FA3D69"/>
    <w:rsid w:val="00FA594C"/>
    <w:rsid w:val="00FA5DF0"/>
    <w:rsid w:val="00FA5F2B"/>
    <w:rsid w:val="00FA7ED6"/>
    <w:rsid w:val="00FB3E04"/>
    <w:rsid w:val="00FC46FA"/>
    <w:rsid w:val="00FC71DE"/>
    <w:rsid w:val="00FC7538"/>
    <w:rsid w:val="00FD0C78"/>
    <w:rsid w:val="00FD2163"/>
    <w:rsid w:val="00FD4C6A"/>
    <w:rsid w:val="00FD58F6"/>
    <w:rsid w:val="00FD6449"/>
    <w:rsid w:val="00FE6ABC"/>
    <w:rsid w:val="00FF09B5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888"/>
    <w:pPr>
      <w:ind w:firstLine="709"/>
      <w:jc w:val="both"/>
    </w:pPr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230888"/>
    <w:pPr>
      <w:keepNext/>
      <w:jc w:val="center"/>
      <w:outlineLvl w:val="0"/>
    </w:pPr>
    <w:rPr>
      <w:sz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72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53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53E4"/>
  </w:style>
  <w:style w:type="paragraph" w:styleId="llb">
    <w:name w:val="footer"/>
    <w:basedOn w:val="Norml"/>
    <w:link w:val="llbChar"/>
    <w:uiPriority w:val="99"/>
    <w:unhideWhenUsed/>
    <w:rsid w:val="007453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character" w:customStyle="1" w:styleId="Cmsor1Char">
    <w:name w:val="Címsor 1 Char"/>
    <w:basedOn w:val="Bekezdsalapbettpusa"/>
    <w:link w:val="Cmsor1"/>
    <w:rsid w:val="00230888"/>
    <w:rPr>
      <w:rFonts w:ascii="Times New Roman" w:eastAsia="Times New Roman" w:hAnsi="Times New Roman"/>
      <w:sz w:val="28"/>
    </w:rPr>
  </w:style>
  <w:style w:type="paragraph" w:styleId="Szvegtrzs">
    <w:name w:val="Body Text"/>
    <w:basedOn w:val="Norml"/>
    <w:link w:val="SzvegtrzsChar"/>
    <w:rsid w:val="00230888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30888"/>
    <w:rPr>
      <w:rFonts w:ascii="Times New Roman" w:eastAsia="Times New Roman" w:hAnsi="Times New Roman"/>
      <w:sz w:val="28"/>
    </w:rPr>
  </w:style>
  <w:style w:type="paragraph" w:customStyle="1" w:styleId="Norml1">
    <w:name w:val="Normál1"/>
    <w:rsid w:val="001C22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incstrkz">
    <w:name w:val="No Spacing"/>
    <w:link w:val="NincstrkzChar"/>
    <w:uiPriority w:val="1"/>
    <w:qFormat/>
    <w:rsid w:val="001C22CC"/>
    <w:pPr>
      <w:ind w:firstLine="709"/>
      <w:jc w:val="both"/>
    </w:pPr>
    <w:rPr>
      <w:rFonts w:ascii="Times New Roman" w:eastAsia="Times New Roman" w:hAnsi="Times New Roman"/>
    </w:rPr>
  </w:style>
  <w:style w:type="paragraph" w:customStyle="1" w:styleId="HangingIndent">
    <w:name w:val="Hanging Indent"/>
    <w:basedOn w:val="Norml"/>
    <w:rsid w:val="00E63B02"/>
    <w:pPr>
      <w:widowControl w:val="0"/>
      <w:tabs>
        <w:tab w:val="left" w:pos="360"/>
      </w:tabs>
      <w:ind w:left="360" w:hanging="360"/>
      <w:jc w:val="left"/>
    </w:pPr>
    <w:rPr>
      <w:sz w:val="24"/>
      <w:lang w:eastAsia="ar-SA"/>
    </w:rPr>
  </w:style>
  <w:style w:type="character" w:customStyle="1" w:styleId="WW-Vgjegyzetkarakterek111">
    <w:name w:val="WW-Végjegyzet karakterek111"/>
    <w:basedOn w:val="Bekezdsalapbettpusa"/>
    <w:rsid w:val="005F3F54"/>
    <w:rPr>
      <w:vertAlign w:val="superscript"/>
    </w:rPr>
  </w:style>
  <w:style w:type="character" w:customStyle="1" w:styleId="apple-converted-space">
    <w:name w:val="apple-converted-space"/>
    <w:basedOn w:val="Bekezdsalapbettpusa"/>
    <w:rsid w:val="00521FE5"/>
  </w:style>
  <w:style w:type="paragraph" w:styleId="NormlWeb">
    <w:name w:val="Normal (Web)"/>
    <w:basedOn w:val="Norml"/>
    <w:uiPriority w:val="99"/>
    <w:semiHidden/>
    <w:unhideWhenUsed/>
    <w:rsid w:val="00521FE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"/>
    <w:basedOn w:val="Norml"/>
    <w:link w:val="ListaszerbekezdsChar"/>
    <w:uiPriority w:val="34"/>
    <w:qFormat/>
    <w:rsid w:val="0059156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act">
    <w:name w:val="contact"/>
    <w:basedOn w:val="Bekezdsalapbettpusa"/>
    <w:rsid w:val="000D49DC"/>
  </w:style>
  <w:style w:type="paragraph" w:customStyle="1" w:styleId="WW-Szvegtrzs2">
    <w:name w:val="WW-Szövegtörzs 2"/>
    <w:basedOn w:val="Norml"/>
    <w:rsid w:val="00E15195"/>
    <w:pPr>
      <w:widowControl w:val="0"/>
      <w:suppressAutoHyphens/>
      <w:ind w:firstLine="0"/>
    </w:pPr>
    <w:rPr>
      <w:rFonts w:ascii="Arial" w:hAnsi="Arial"/>
      <w:sz w:val="24"/>
      <w:lang w:eastAsia="ar-SA"/>
    </w:rPr>
  </w:style>
  <w:style w:type="table" w:styleId="Rcsostblzat">
    <w:name w:val="Table Grid"/>
    <w:basedOn w:val="Normltblzat"/>
    <w:uiPriority w:val="59"/>
    <w:rsid w:val="000F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cmChar">
    <w:name w:val="Alcím Char"/>
    <w:rsid w:val="005D5785"/>
    <w:rPr>
      <w:rFonts w:ascii="Cambria" w:eastAsia="Times New Roman" w:hAnsi="Cambria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86A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6A4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6A49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6A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6A49"/>
    <w:rPr>
      <w:rFonts w:ascii="Times New Roman" w:eastAsia="Times New Roman" w:hAnsi="Times New Roman"/>
      <w:b/>
      <w:b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9729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rmaljjjj">
    <w:name w:val="Normaljjjj"/>
    <w:basedOn w:val="Norml"/>
    <w:rsid w:val="00097298"/>
    <w:pPr>
      <w:overflowPunct w:val="0"/>
      <w:autoSpaceDE w:val="0"/>
      <w:autoSpaceDN w:val="0"/>
      <w:adjustRightInd w:val="0"/>
      <w:ind w:firstLine="0"/>
      <w:textAlignment w:val="baseline"/>
    </w:pPr>
    <w:rPr>
      <w:rFonts w:ascii="H-Times New Roman" w:hAnsi="H-Times New Roman"/>
      <w:b/>
      <w:smallCaps/>
      <w:sz w:val="24"/>
      <w:lang w:val="en-US"/>
    </w:rPr>
  </w:style>
  <w:style w:type="character" w:customStyle="1" w:styleId="Szvegtrzs11">
    <w:name w:val="Szövegtörzs (11)_"/>
    <w:basedOn w:val="Bekezdsalapbettpusa"/>
    <w:link w:val="Szvegtrzs110"/>
    <w:locked/>
    <w:rsid w:val="002D09E0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Szvegtrzs110">
    <w:name w:val="Szövegtörzs (11)"/>
    <w:basedOn w:val="Norml"/>
    <w:link w:val="Szvegtrzs11"/>
    <w:rsid w:val="002D09E0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rFonts w:eastAsia="Calibri"/>
      <w:b/>
      <w:bCs/>
      <w:i/>
      <w:iCs/>
      <w:sz w:val="28"/>
      <w:szCs w:val="28"/>
    </w:rPr>
  </w:style>
  <w:style w:type="character" w:customStyle="1" w:styleId="Szvegtrzs12">
    <w:name w:val="Szövegtörzs (12)_"/>
    <w:basedOn w:val="Bekezdsalapbettpusa"/>
    <w:link w:val="Szvegtrzs120"/>
    <w:locked/>
    <w:rsid w:val="002D09E0"/>
    <w:rPr>
      <w:rFonts w:cs="Calibri"/>
      <w:b/>
      <w:bCs/>
      <w:shd w:val="clear" w:color="auto" w:fill="FFFFFF"/>
    </w:rPr>
  </w:style>
  <w:style w:type="paragraph" w:customStyle="1" w:styleId="Szvegtrzs120">
    <w:name w:val="Szövegtörzs (12)"/>
    <w:basedOn w:val="Norml"/>
    <w:link w:val="Szvegtrzs12"/>
    <w:rsid w:val="002D09E0"/>
    <w:pPr>
      <w:widowControl w:val="0"/>
      <w:shd w:val="clear" w:color="auto" w:fill="FFFFFF"/>
      <w:spacing w:before="420" w:after="420" w:line="0" w:lineRule="atLeast"/>
      <w:ind w:firstLine="0"/>
    </w:pPr>
    <w:rPr>
      <w:rFonts w:ascii="Calibri" w:eastAsia="Calibri" w:hAnsi="Calibri" w:cs="Calibri"/>
      <w:b/>
      <w:bCs/>
    </w:rPr>
  </w:style>
  <w:style w:type="character" w:customStyle="1" w:styleId="Szvegtrzs12Nemflkvr">
    <w:name w:val="Szövegtörzs (12) + Nem félkövér"/>
    <w:aliases w:val="Dőlt"/>
    <w:basedOn w:val="Szvegtrzs12"/>
    <w:rsid w:val="002D09E0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Szvegtrzs14Nemdlt">
    <w:name w:val="Szövegtörzs (14) + Nem dőlt"/>
    <w:basedOn w:val="Bekezdsalapbettpusa"/>
    <w:rsid w:val="002D09E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styleId="Cm">
    <w:name w:val="Title"/>
    <w:basedOn w:val="Norml"/>
    <w:next w:val="Norml"/>
    <w:link w:val="CmChar"/>
    <w:rsid w:val="002D09E0"/>
    <w:pPr>
      <w:keepNext/>
      <w:keepLines/>
      <w:spacing w:after="60" w:line="276" w:lineRule="auto"/>
      <w:ind w:firstLine="0"/>
      <w:contextualSpacing/>
      <w:jc w:val="left"/>
    </w:pPr>
    <w:rPr>
      <w:rFonts w:ascii="Arial" w:eastAsia="Arial" w:hAnsi="Arial" w:cs="Arial"/>
      <w:sz w:val="52"/>
      <w:szCs w:val="52"/>
    </w:rPr>
  </w:style>
  <w:style w:type="character" w:customStyle="1" w:styleId="CmChar">
    <w:name w:val="Cím Char"/>
    <w:basedOn w:val="Bekezdsalapbettpusa"/>
    <w:link w:val="Cm"/>
    <w:rsid w:val="002D09E0"/>
    <w:rPr>
      <w:rFonts w:ascii="Arial" w:eastAsia="Arial" w:hAnsi="Arial" w:cs="Arial"/>
      <w:sz w:val="52"/>
      <w:szCs w:val="52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2702FE"/>
    <w:rPr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84787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7038-33BB-45AF-BC1A-D6FE21E8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6087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uhel.eva</dc:creator>
  <cp:lastModifiedBy>Aljegyző</cp:lastModifiedBy>
  <cp:revision>7</cp:revision>
  <cp:lastPrinted>2019-08-30T10:07:00Z</cp:lastPrinted>
  <dcterms:created xsi:type="dcterms:W3CDTF">2021-01-29T13:31:00Z</dcterms:created>
  <dcterms:modified xsi:type="dcterms:W3CDTF">2021-01-29T14:03:00Z</dcterms:modified>
</cp:coreProperties>
</file>